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A3" w:rsidRDefault="007E44A3" w:rsidP="007E44A3">
      <w:pPr>
        <w:jc w:val="center"/>
      </w:pPr>
      <w:r>
        <w:rPr>
          <w:rFonts w:ascii="Times New Roman" w:eastAsia="Times New Roman" w:hAnsi="Times New Roman" w:cs="Times New Roman"/>
          <w:b/>
        </w:rPr>
        <w:t>COL</w:t>
      </w:r>
      <w:r w:rsidR="00466BC9">
        <w:rPr>
          <w:rFonts w:ascii="Times New Roman" w:eastAsia="Times New Roman" w:hAnsi="Times New Roman" w:cs="Times New Roman"/>
          <w:b/>
        </w:rPr>
        <w:t>LEGE FOR OLDER ADULTS: Winter 2016</w:t>
      </w:r>
    </w:p>
    <w:p w:rsidR="007E44A3" w:rsidRDefault="00466BC9" w:rsidP="007E44A3">
      <w:pPr>
        <w:jc w:val="center"/>
      </w:pPr>
      <w:r>
        <w:rPr>
          <w:rFonts w:ascii="Times New Roman" w:eastAsia="Times New Roman" w:hAnsi="Times New Roman" w:cs="Times New Roman"/>
          <w:b/>
        </w:rPr>
        <w:t>Jan. 12 – Feb. 18, 2016</w:t>
      </w:r>
    </w:p>
    <w:p w:rsidR="007E44A3" w:rsidRDefault="007E44A3" w:rsidP="007E44A3">
      <w:pPr>
        <w:jc w:val="center"/>
      </w:pPr>
      <w:r>
        <w:rPr>
          <w:rFonts w:ascii="Times New Roman" w:eastAsia="Times New Roman" w:hAnsi="Times New Roman" w:cs="Times New Roman"/>
          <w:b/>
        </w:rPr>
        <w:t>SOUTHWEST VIRGINIA HIGHER EDUCATION CENTER</w:t>
      </w:r>
    </w:p>
    <w:p w:rsidR="007E44A3" w:rsidRDefault="007E44A3" w:rsidP="007E44A3">
      <w:pPr>
        <w:jc w:val="center"/>
      </w:pPr>
      <w:r>
        <w:rPr>
          <w:rFonts w:ascii="Times New Roman" w:eastAsia="Times New Roman" w:hAnsi="Times New Roman" w:cs="Times New Roman"/>
          <w:b/>
        </w:rPr>
        <w:t>P.O. Box 1987, Abingdon, VA   24212      276.619.4377 or 276.619.4300</w:t>
      </w:r>
    </w:p>
    <w:p w:rsidR="007E44A3" w:rsidRDefault="008A3CB9" w:rsidP="007E44A3">
      <w:pPr>
        <w:jc w:val="center"/>
        <w:rPr>
          <w:rFonts w:ascii="Times New Roman" w:eastAsia="Times New Roman" w:hAnsi="Times New Roman" w:cs="Times New Roman"/>
          <w:b/>
          <w:color w:val="0563C1"/>
          <w:u w:val="single"/>
        </w:rPr>
      </w:pPr>
      <w:hyperlink r:id="rId8">
        <w:r w:rsidR="007E44A3">
          <w:rPr>
            <w:rFonts w:ascii="Times New Roman" w:eastAsia="Times New Roman" w:hAnsi="Times New Roman" w:cs="Times New Roman"/>
            <w:b/>
            <w:color w:val="0563C1"/>
            <w:u w:val="single"/>
          </w:rPr>
          <w:t>www.swcenter.edu</w:t>
        </w:r>
      </w:hyperlink>
      <w:r w:rsidR="007D2980">
        <w:rPr>
          <w:rFonts w:ascii="Times New Roman" w:eastAsia="Times New Roman" w:hAnsi="Times New Roman" w:cs="Times New Roman"/>
          <w:b/>
        </w:rPr>
        <w:t xml:space="preserve">   </w:t>
      </w:r>
      <w:r w:rsidR="007E44A3">
        <w:rPr>
          <w:rFonts w:ascii="Times New Roman" w:eastAsia="Times New Roman" w:hAnsi="Times New Roman" w:cs="Times New Roman"/>
          <w:b/>
        </w:rPr>
        <w:t xml:space="preserve">   </w:t>
      </w:r>
      <w:hyperlink r:id="rId9">
        <w:r w:rsidR="007E44A3">
          <w:rPr>
            <w:rFonts w:ascii="Times New Roman" w:eastAsia="Times New Roman" w:hAnsi="Times New Roman" w:cs="Times New Roman"/>
            <w:b/>
            <w:color w:val="0563C1"/>
            <w:u w:val="single"/>
          </w:rPr>
          <w:t>rwhite@swcenter.edu</w:t>
        </w:r>
      </w:hyperlink>
    </w:p>
    <w:p w:rsidR="007E44A3" w:rsidRDefault="007E44A3" w:rsidP="007E44A3">
      <w:pPr>
        <w:jc w:val="center"/>
      </w:pPr>
    </w:p>
    <w:p w:rsidR="007E44A3" w:rsidRDefault="008A3CB9" w:rsidP="007E44A3">
      <w:hyperlink r:id="rId10"/>
    </w:p>
    <w:p w:rsidR="007E44A3" w:rsidRPr="00F35C33" w:rsidRDefault="007E44A3" w:rsidP="007E44A3">
      <w:pPr>
        <w:jc w:val="center"/>
        <w:rPr>
          <w:rFonts w:ascii="Segoe Script" w:hAnsi="Segoe Script"/>
          <w:szCs w:val="24"/>
        </w:rPr>
      </w:pPr>
      <w:r w:rsidRPr="00F35C33">
        <w:rPr>
          <w:rFonts w:ascii="Segoe Script" w:eastAsia="Lucida Handwriting" w:hAnsi="Segoe Script" w:cs="Lucida Handwriting"/>
          <w:b/>
          <w:szCs w:val="24"/>
        </w:rPr>
        <w:t xml:space="preserve">You are cordially invited to the College for Older Adults’ </w:t>
      </w:r>
    </w:p>
    <w:p w:rsidR="007E44A3" w:rsidRPr="00F35C33" w:rsidRDefault="007E44A3" w:rsidP="007E44A3">
      <w:pPr>
        <w:jc w:val="center"/>
        <w:rPr>
          <w:rFonts w:ascii="Segoe Script" w:hAnsi="Segoe Script"/>
          <w:szCs w:val="24"/>
        </w:rPr>
      </w:pPr>
      <w:r w:rsidRPr="00F35C33">
        <w:rPr>
          <w:rFonts w:ascii="Segoe Script" w:eastAsia="Lucida Handwriting" w:hAnsi="Segoe Script" w:cs="Lucida Handwriting"/>
          <w:b/>
          <w:smallCaps/>
          <w:szCs w:val="24"/>
        </w:rPr>
        <w:t>COFFEE HOUR</w:t>
      </w:r>
    </w:p>
    <w:p w:rsidR="007E44A3" w:rsidRPr="00F35C33" w:rsidRDefault="00466BC9" w:rsidP="007E44A3">
      <w:pPr>
        <w:jc w:val="center"/>
        <w:rPr>
          <w:rFonts w:ascii="Segoe Script" w:hAnsi="Segoe Script"/>
          <w:szCs w:val="24"/>
        </w:rPr>
      </w:pPr>
      <w:r w:rsidRPr="00F35C33">
        <w:rPr>
          <w:rFonts w:ascii="Segoe Script" w:eastAsia="Lucida Handwriting" w:hAnsi="Segoe Script" w:cs="Lucida Handwriting"/>
          <w:b/>
          <w:szCs w:val="24"/>
        </w:rPr>
        <w:t>Tuesday, January 5, 2016</w:t>
      </w:r>
      <w:r w:rsidR="007E44A3" w:rsidRPr="00F35C33">
        <w:rPr>
          <w:rFonts w:ascii="Segoe Script" w:eastAsia="Lucida Handwriting" w:hAnsi="Segoe Script" w:cs="Lucida Handwriting"/>
          <w:b/>
          <w:szCs w:val="24"/>
        </w:rPr>
        <w:t xml:space="preserve"> from 10am – 12pm in the Grand Hall,</w:t>
      </w:r>
    </w:p>
    <w:p w:rsidR="007E44A3" w:rsidRPr="00F35C33" w:rsidRDefault="007E44A3" w:rsidP="007E44A3">
      <w:pPr>
        <w:jc w:val="center"/>
        <w:rPr>
          <w:rFonts w:ascii="Segoe Script" w:hAnsi="Segoe Script"/>
          <w:szCs w:val="24"/>
        </w:rPr>
      </w:pPr>
      <w:r w:rsidRPr="00F35C33">
        <w:rPr>
          <w:rFonts w:ascii="Segoe Script" w:eastAsia="Lucida Handwriting" w:hAnsi="Segoe Script" w:cs="Lucida Handwriting"/>
          <w:b/>
          <w:szCs w:val="24"/>
        </w:rPr>
        <w:t>Southwest Virginia Higher Education Center.</w:t>
      </w:r>
    </w:p>
    <w:p w:rsidR="007E44A3" w:rsidRPr="00F35C33" w:rsidRDefault="007E44A3" w:rsidP="007E44A3">
      <w:pPr>
        <w:jc w:val="center"/>
        <w:rPr>
          <w:rFonts w:ascii="Segoe Script" w:eastAsia="Lucida Handwriting" w:hAnsi="Segoe Script" w:cs="Lucida Handwriting"/>
          <w:b/>
          <w:szCs w:val="24"/>
        </w:rPr>
      </w:pPr>
      <w:r w:rsidRPr="00F35C33">
        <w:rPr>
          <w:rFonts w:ascii="Segoe Script" w:eastAsia="Lucida Handwriting" w:hAnsi="Segoe Script" w:cs="Lucida Handwriting"/>
          <w:b/>
          <w:szCs w:val="24"/>
        </w:rPr>
        <w:t xml:space="preserve">Registration for classes will continue </w:t>
      </w:r>
    </w:p>
    <w:p w:rsidR="007E44A3" w:rsidRPr="00F35C33" w:rsidRDefault="007E44A3" w:rsidP="007E44A3">
      <w:pPr>
        <w:jc w:val="center"/>
        <w:rPr>
          <w:rFonts w:ascii="Segoe Script" w:eastAsia="Lucida Handwriting" w:hAnsi="Segoe Script" w:cs="Lucida Handwriting"/>
          <w:b/>
          <w:szCs w:val="24"/>
        </w:rPr>
      </w:pPr>
      <w:proofErr w:type="gramStart"/>
      <w:r w:rsidRPr="00F35C33">
        <w:rPr>
          <w:rFonts w:ascii="Segoe Script" w:eastAsia="Lucida Handwriting" w:hAnsi="Segoe Script" w:cs="Lucida Handwriting"/>
          <w:b/>
          <w:szCs w:val="24"/>
        </w:rPr>
        <w:t>with</w:t>
      </w:r>
      <w:proofErr w:type="gramEnd"/>
      <w:r w:rsidRPr="00F35C33">
        <w:rPr>
          <w:rFonts w:ascii="Segoe Script" w:eastAsia="Lucida Handwriting" w:hAnsi="Segoe Script" w:cs="Lucida Handwriting"/>
          <w:b/>
          <w:szCs w:val="24"/>
        </w:rPr>
        <w:t xml:space="preserve"> special drawings.</w:t>
      </w:r>
    </w:p>
    <w:p w:rsidR="007E44A3" w:rsidRPr="00F35C33" w:rsidRDefault="007E44A3" w:rsidP="007E44A3">
      <w:pPr>
        <w:jc w:val="center"/>
        <w:rPr>
          <w:rFonts w:ascii="Segoe Script" w:eastAsia="Lucida Handwriting" w:hAnsi="Segoe Script" w:cs="Lucida Handwriting"/>
          <w:b/>
          <w:szCs w:val="24"/>
        </w:rPr>
      </w:pPr>
      <w:r w:rsidRPr="00F35C33">
        <w:rPr>
          <w:rFonts w:ascii="Segoe Script" w:eastAsia="Lucida Handwriting" w:hAnsi="Segoe Script" w:cs="Lucida Handwriting"/>
          <w:b/>
          <w:szCs w:val="24"/>
        </w:rPr>
        <w:t>Ice Cream and cake will be served.</w:t>
      </w:r>
    </w:p>
    <w:p w:rsidR="007E44A3" w:rsidRPr="00F35C33" w:rsidRDefault="007E44A3" w:rsidP="007E44A3">
      <w:pPr>
        <w:jc w:val="center"/>
        <w:rPr>
          <w:rFonts w:ascii="Segoe Script" w:eastAsia="Lucida Handwriting" w:hAnsi="Segoe Script" w:cs="Lucida Handwriting"/>
          <w:b/>
          <w:szCs w:val="24"/>
        </w:rPr>
      </w:pPr>
      <w:r w:rsidRPr="00F35C33">
        <w:rPr>
          <w:rFonts w:ascii="Segoe Script" w:eastAsia="Lucida Handwriting" w:hAnsi="Segoe Script" w:cs="Lucida Handwriting"/>
          <w:b/>
          <w:szCs w:val="24"/>
        </w:rPr>
        <w:t>Please brin</w:t>
      </w:r>
      <w:r w:rsidR="00D046DB" w:rsidRPr="00F35C33">
        <w:rPr>
          <w:rFonts w:ascii="Segoe Script" w:eastAsia="Lucida Handwriting" w:hAnsi="Segoe Script" w:cs="Lucida Handwriting"/>
          <w:b/>
          <w:szCs w:val="24"/>
        </w:rPr>
        <w:t>g someone who has never attended</w:t>
      </w:r>
    </w:p>
    <w:p w:rsidR="007E44A3" w:rsidRPr="00F35C33" w:rsidRDefault="007E44A3" w:rsidP="00687E23">
      <w:pPr>
        <w:jc w:val="center"/>
        <w:rPr>
          <w:rFonts w:ascii="Segoe Script" w:eastAsia="Lucida Handwriting" w:hAnsi="Segoe Script" w:cs="Lucida Handwriting"/>
          <w:b/>
          <w:szCs w:val="24"/>
        </w:rPr>
      </w:pPr>
      <w:proofErr w:type="gramStart"/>
      <w:r w:rsidRPr="00F35C33">
        <w:rPr>
          <w:rFonts w:ascii="Segoe Script" w:eastAsia="Lucida Handwriting" w:hAnsi="Segoe Script" w:cs="Lucida Handwriting"/>
          <w:b/>
          <w:szCs w:val="24"/>
        </w:rPr>
        <w:t>classes</w:t>
      </w:r>
      <w:proofErr w:type="gramEnd"/>
      <w:r w:rsidRPr="00F35C33">
        <w:rPr>
          <w:rFonts w:ascii="Segoe Script" w:eastAsia="Lucida Handwriting" w:hAnsi="Segoe Script" w:cs="Lucida Handwriting"/>
          <w:b/>
          <w:szCs w:val="24"/>
        </w:rPr>
        <w:t xml:space="preserve"> at the COA.</w:t>
      </w:r>
    </w:p>
    <w:p w:rsidR="00E03310" w:rsidRPr="00D046DB" w:rsidRDefault="00D046DB" w:rsidP="00D046DB">
      <w:pPr>
        <w:pStyle w:val="ListParagraph"/>
        <w:numPr>
          <w:ilvl w:val="0"/>
          <w:numId w:val="3"/>
        </w:numPr>
        <w:rPr>
          <w:rFonts w:ascii="Segoe Script" w:hAnsi="Segoe Script"/>
          <w:sz w:val="28"/>
          <w:szCs w:val="28"/>
        </w:rPr>
      </w:pPr>
      <w:r>
        <w:rPr>
          <w:rFonts w:asciiTheme="minorHAnsi" w:hAnsiTheme="minorHAnsi"/>
          <w:sz w:val="22"/>
          <w:szCs w:val="22"/>
        </w:rPr>
        <w:t>Please note that the computer classes</w:t>
      </w:r>
      <w:r w:rsidR="00F86852">
        <w:rPr>
          <w:rFonts w:asciiTheme="minorHAnsi" w:hAnsiTheme="minorHAnsi"/>
          <w:sz w:val="22"/>
          <w:szCs w:val="22"/>
        </w:rPr>
        <w:t xml:space="preserve"> and genealogy lab</w:t>
      </w:r>
      <w:r>
        <w:rPr>
          <w:rFonts w:asciiTheme="minorHAnsi" w:hAnsiTheme="minorHAnsi"/>
          <w:sz w:val="22"/>
          <w:szCs w:val="22"/>
        </w:rPr>
        <w:t xml:space="preserve"> are delayed one week.  They will meet Jan. 19 – Feb. 25, 2016.</w:t>
      </w:r>
    </w:p>
    <w:p w:rsidR="008D65C9" w:rsidRPr="00466BC9" w:rsidRDefault="007E44A3" w:rsidP="00466BC9">
      <w:pPr>
        <w:numPr>
          <w:ilvl w:val="0"/>
          <w:numId w:val="1"/>
        </w:numPr>
        <w:ind w:hanging="359"/>
        <w:contextualSpacing/>
        <w:rPr>
          <w:sz w:val="22"/>
          <w:szCs w:val="22"/>
        </w:rPr>
      </w:pPr>
      <w:r w:rsidRPr="00DA5747">
        <w:rPr>
          <w:sz w:val="22"/>
          <w:szCs w:val="22"/>
        </w:rPr>
        <w:t xml:space="preserve"> </w:t>
      </w:r>
      <w:r w:rsidRPr="00687E23">
        <w:rPr>
          <w:sz w:val="22"/>
          <w:szCs w:val="22"/>
        </w:rPr>
        <w:t>Arts Array Passes will be available to purchase at the Higher Ed Center</w:t>
      </w:r>
      <w:r w:rsidR="003528D9" w:rsidRPr="00687E23">
        <w:rPr>
          <w:sz w:val="22"/>
          <w:szCs w:val="22"/>
        </w:rPr>
        <w:t xml:space="preserve">.  </w:t>
      </w:r>
      <w:r w:rsidRPr="00687E23">
        <w:rPr>
          <w:sz w:val="22"/>
          <w:szCs w:val="22"/>
          <w:u w:val="single"/>
        </w:rPr>
        <w:t>Cost $30.00 per person and one must be a member of the COA to purchase the discounted Arts Array Pass</w:t>
      </w:r>
      <w:r w:rsidR="00687E23" w:rsidRPr="00687E23">
        <w:rPr>
          <w:sz w:val="22"/>
          <w:szCs w:val="22"/>
        </w:rPr>
        <w:t>.</w:t>
      </w:r>
    </w:p>
    <w:p w:rsidR="007E44A3" w:rsidRPr="00687E23" w:rsidRDefault="002D0F0B" w:rsidP="007E44A3">
      <w:pPr>
        <w:numPr>
          <w:ilvl w:val="0"/>
          <w:numId w:val="2"/>
        </w:numPr>
        <w:ind w:hanging="359"/>
        <w:contextualSpacing/>
        <w:rPr>
          <w:sz w:val="22"/>
          <w:szCs w:val="22"/>
        </w:rPr>
      </w:pPr>
      <w:r>
        <w:rPr>
          <w:sz w:val="22"/>
          <w:szCs w:val="22"/>
        </w:rPr>
        <w:t>Some c</w:t>
      </w:r>
      <w:r w:rsidR="007E44A3" w:rsidRPr="00687E23">
        <w:rPr>
          <w:sz w:val="22"/>
          <w:szCs w:val="22"/>
        </w:rPr>
        <w:t xml:space="preserve">lasses may require an additional fee for materials, supplies or admission.  </w:t>
      </w:r>
      <w:r w:rsidR="007E44A3" w:rsidRPr="00687E23">
        <w:rPr>
          <w:b/>
          <w:sz w:val="22"/>
          <w:szCs w:val="22"/>
        </w:rPr>
        <w:t>Do not include that fee in your COA registration – it is to be made separately</w:t>
      </w:r>
      <w:r w:rsidR="007E44A3" w:rsidRPr="00687E23">
        <w:rPr>
          <w:sz w:val="22"/>
          <w:szCs w:val="22"/>
        </w:rPr>
        <w:t xml:space="preserve">.  </w:t>
      </w:r>
      <w:r w:rsidR="007E44A3" w:rsidRPr="00687E23">
        <w:rPr>
          <w:sz w:val="22"/>
          <w:szCs w:val="22"/>
          <w:u w:val="single"/>
        </w:rPr>
        <w:t>To take Special Classes, one must be a COA member paying the full $40.00 fee</w:t>
      </w:r>
      <w:r w:rsidR="007E44A3" w:rsidRPr="00687E23">
        <w:rPr>
          <w:sz w:val="22"/>
          <w:szCs w:val="22"/>
        </w:rPr>
        <w:t>.  Please make checks out as described in course description.</w:t>
      </w:r>
    </w:p>
    <w:p w:rsidR="007E44A3" w:rsidRPr="00687E23" w:rsidRDefault="007E44A3" w:rsidP="007E44A3">
      <w:pPr>
        <w:numPr>
          <w:ilvl w:val="0"/>
          <w:numId w:val="2"/>
        </w:numPr>
        <w:ind w:hanging="359"/>
        <w:contextualSpacing/>
        <w:rPr>
          <w:sz w:val="22"/>
          <w:szCs w:val="22"/>
        </w:rPr>
      </w:pPr>
      <w:r w:rsidRPr="00687E23">
        <w:rPr>
          <w:sz w:val="22"/>
          <w:szCs w:val="22"/>
        </w:rPr>
        <w:t>If possible, please pay the COA membership fee by a credit card.  The COA can refund your registration fee immediately if you must cancel.  If you pay by check or cash, it may take several</w:t>
      </w:r>
      <w:r w:rsidR="00687E23" w:rsidRPr="00687E23">
        <w:rPr>
          <w:sz w:val="22"/>
          <w:szCs w:val="22"/>
        </w:rPr>
        <w:t xml:space="preserve"> weeks </w:t>
      </w:r>
      <w:r w:rsidRPr="00687E23">
        <w:rPr>
          <w:sz w:val="22"/>
          <w:szCs w:val="22"/>
        </w:rPr>
        <w:t>to get a refund.</w:t>
      </w:r>
    </w:p>
    <w:p w:rsidR="007E44A3" w:rsidRPr="00687E23" w:rsidRDefault="007E44A3" w:rsidP="007E44A3">
      <w:pPr>
        <w:numPr>
          <w:ilvl w:val="0"/>
          <w:numId w:val="2"/>
        </w:numPr>
        <w:ind w:hanging="359"/>
        <w:contextualSpacing/>
        <w:rPr>
          <w:sz w:val="22"/>
          <w:szCs w:val="22"/>
        </w:rPr>
      </w:pPr>
      <w:r w:rsidRPr="00687E23">
        <w:rPr>
          <w:sz w:val="22"/>
          <w:szCs w:val="22"/>
        </w:rPr>
        <w:t>No refunds will be made after the second week of classes unless there are valid health or personal reasons.</w:t>
      </w:r>
    </w:p>
    <w:p w:rsidR="007E44A3" w:rsidRPr="00687E23" w:rsidRDefault="007E44A3" w:rsidP="007E44A3">
      <w:pPr>
        <w:numPr>
          <w:ilvl w:val="0"/>
          <w:numId w:val="2"/>
        </w:numPr>
        <w:ind w:hanging="359"/>
        <w:contextualSpacing/>
        <w:rPr>
          <w:sz w:val="22"/>
          <w:szCs w:val="22"/>
        </w:rPr>
      </w:pPr>
      <w:r w:rsidRPr="00687E23">
        <w:rPr>
          <w:sz w:val="22"/>
          <w:szCs w:val="22"/>
        </w:rPr>
        <w:t>Please do not sign-up for class</w:t>
      </w:r>
      <w:r w:rsidR="001368A2" w:rsidRPr="00687E23">
        <w:rPr>
          <w:sz w:val="22"/>
          <w:szCs w:val="22"/>
        </w:rPr>
        <w:t>es that are limited to a specific</w:t>
      </w:r>
      <w:r w:rsidRPr="00687E23">
        <w:rPr>
          <w:sz w:val="22"/>
          <w:szCs w:val="22"/>
        </w:rPr>
        <w:t xml:space="preserve"> number of students unless you are certain you can attend.  When you sign up and don’t attend</w:t>
      </w:r>
      <w:r w:rsidR="00A70A35">
        <w:rPr>
          <w:sz w:val="22"/>
          <w:szCs w:val="22"/>
        </w:rPr>
        <w:t>,</w:t>
      </w:r>
      <w:r w:rsidRPr="00687E23">
        <w:rPr>
          <w:sz w:val="22"/>
          <w:szCs w:val="22"/>
        </w:rPr>
        <w:t xml:space="preserve"> someone else has lost the opportunity to take the class.</w:t>
      </w:r>
    </w:p>
    <w:p w:rsidR="009E5A1F" w:rsidRPr="00687E23" w:rsidRDefault="009E5A1F" w:rsidP="007E44A3">
      <w:pPr>
        <w:numPr>
          <w:ilvl w:val="0"/>
          <w:numId w:val="2"/>
        </w:numPr>
        <w:ind w:hanging="359"/>
        <w:contextualSpacing/>
        <w:rPr>
          <w:sz w:val="22"/>
          <w:szCs w:val="22"/>
        </w:rPr>
      </w:pPr>
      <w:r w:rsidRPr="00687E23">
        <w:rPr>
          <w:sz w:val="22"/>
          <w:szCs w:val="22"/>
        </w:rPr>
        <w:t xml:space="preserve">Please note that the room assignments given in this schedule may not be the ultimate room the class is held in – room assignments </w:t>
      </w:r>
      <w:r w:rsidR="00687E23" w:rsidRPr="00687E23">
        <w:rPr>
          <w:sz w:val="22"/>
          <w:szCs w:val="22"/>
        </w:rPr>
        <w:t xml:space="preserve">may </w:t>
      </w:r>
      <w:r w:rsidRPr="00687E23">
        <w:rPr>
          <w:sz w:val="22"/>
          <w:szCs w:val="22"/>
        </w:rPr>
        <w:t>change due to size of class enrollments.</w:t>
      </w:r>
      <w:r w:rsidR="00687E23" w:rsidRPr="00687E23">
        <w:rPr>
          <w:sz w:val="22"/>
          <w:szCs w:val="22"/>
        </w:rPr>
        <w:t xml:space="preserve"> </w:t>
      </w:r>
    </w:p>
    <w:p w:rsidR="007D2980" w:rsidRPr="00687E23" w:rsidRDefault="007D2980" w:rsidP="00687E23">
      <w:pPr>
        <w:rPr>
          <w:b/>
          <w:sz w:val="22"/>
          <w:szCs w:val="22"/>
        </w:rPr>
      </w:pPr>
    </w:p>
    <w:p w:rsidR="009D00F7" w:rsidRPr="00687E23" w:rsidRDefault="007E44A3" w:rsidP="0037672B">
      <w:pPr>
        <w:jc w:val="center"/>
        <w:rPr>
          <w:b/>
          <w:sz w:val="22"/>
          <w:szCs w:val="22"/>
        </w:rPr>
      </w:pPr>
      <w:r w:rsidRPr="00687E23">
        <w:rPr>
          <w:b/>
          <w:sz w:val="22"/>
          <w:szCs w:val="22"/>
        </w:rPr>
        <w:t xml:space="preserve">TUESDAYS, </w:t>
      </w:r>
      <w:r w:rsidR="00466BC9">
        <w:rPr>
          <w:b/>
          <w:sz w:val="22"/>
          <w:szCs w:val="22"/>
        </w:rPr>
        <w:t>January 12 – February 16, 2016</w:t>
      </w:r>
    </w:p>
    <w:p w:rsidR="007E44A3" w:rsidRPr="00687E23" w:rsidRDefault="00466BC9" w:rsidP="007E44A3">
      <w:pPr>
        <w:jc w:val="center"/>
        <w:rPr>
          <w:b/>
          <w:sz w:val="22"/>
          <w:szCs w:val="22"/>
          <w:u w:val="single"/>
        </w:rPr>
      </w:pPr>
      <w:r>
        <w:rPr>
          <w:b/>
          <w:sz w:val="22"/>
          <w:szCs w:val="22"/>
          <w:u w:val="single"/>
        </w:rPr>
        <w:t>10:00am – 11:30am</w:t>
      </w:r>
      <w:r w:rsidR="00A70A35">
        <w:rPr>
          <w:b/>
          <w:sz w:val="22"/>
          <w:szCs w:val="22"/>
          <w:u w:val="single"/>
        </w:rPr>
        <w:br/>
      </w:r>
    </w:p>
    <w:p w:rsidR="00466BC9" w:rsidRPr="002C6595" w:rsidRDefault="00466BC9" w:rsidP="00466BC9">
      <w:pPr>
        <w:rPr>
          <w:rFonts w:asciiTheme="minorHAnsi" w:eastAsiaTheme="minorHAnsi" w:hAnsiTheme="minorHAnsi" w:cstheme="minorBidi"/>
          <w:i/>
          <w:color w:val="auto"/>
          <w:sz w:val="22"/>
          <w:szCs w:val="22"/>
        </w:rPr>
      </w:pPr>
      <w:r w:rsidRPr="002C6595">
        <w:rPr>
          <w:sz w:val="22"/>
          <w:szCs w:val="22"/>
          <w:u w:val="single"/>
        </w:rPr>
        <w:t>_____</w:t>
      </w:r>
      <w:r w:rsidRPr="002C6595">
        <w:rPr>
          <w:b/>
          <w:sz w:val="22"/>
          <w:szCs w:val="22"/>
          <w:u w:val="single"/>
        </w:rPr>
        <w:t xml:space="preserve">Just </w:t>
      </w:r>
      <w:r w:rsidR="00105307" w:rsidRPr="002C6595">
        <w:rPr>
          <w:b/>
          <w:sz w:val="22"/>
          <w:szCs w:val="22"/>
          <w:u w:val="single"/>
        </w:rPr>
        <w:t>Deserts</w:t>
      </w:r>
      <w:r w:rsidR="00105307" w:rsidRPr="002C6595">
        <w:rPr>
          <w:sz w:val="22"/>
          <w:szCs w:val="22"/>
        </w:rPr>
        <w:t xml:space="preserve"> (</w:t>
      </w:r>
      <w:r w:rsidR="001739B8" w:rsidRPr="002C6595">
        <w:rPr>
          <w:sz w:val="22"/>
          <w:szCs w:val="22"/>
        </w:rPr>
        <w:t xml:space="preserve">TEA). </w:t>
      </w:r>
      <w:r w:rsidRPr="002C6595">
        <w:rPr>
          <w:sz w:val="22"/>
          <w:szCs w:val="22"/>
        </w:rPr>
        <w:t xml:space="preserve">Among the Earth’s varied climatic zones, deserts are among the most fascinating.  They expose the bare bones of the earth; their flora and fauna display odd adaptations to heat and aridity; and, despite the constraints they display, they have given birth </w:t>
      </w:r>
      <w:proofErr w:type="gramStart"/>
      <w:r w:rsidRPr="002C6595">
        <w:rPr>
          <w:sz w:val="22"/>
          <w:szCs w:val="22"/>
        </w:rPr>
        <w:t>to</w:t>
      </w:r>
      <w:proofErr w:type="gramEnd"/>
      <w:r w:rsidRPr="002C6595">
        <w:rPr>
          <w:sz w:val="22"/>
          <w:szCs w:val="22"/>
        </w:rPr>
        <w:t xml:space="preserve"> many of the world’s first civilizations.  We explore our planet’s arid lands, first systematically considering their origins and common peculiar characteristics and then touring the pasts, presents, and particulars of the deserts of Africa, Asia, Australia, and the Americas.  </w:t>
      </w:r>
      <w:r w:rsidRPr="002C6595">
        <w:rPr>
          <w:i/>
          <w:sz w:val="22"/>
          <w:szCs w:val="22"/>
        </w:rPr>
        <w:t>Instructor: Stephen C. Jett, Ph.D., Chair Emeritus, University of California, Davis.</w:t>
      </w:r>
    </w:p>
    <w:p w:rsidR="00105307" w:rsidRPr="00105307" w:rsidRDefault="00E04A72" w:rsidP="00F528A8">
      <w:pPr>
        <w:rPr>
          <w:i/>
          <w:sz w:val="22"/>
          <w:szCs w:val="22"/>
        </w:rPr>
      </w:pPr>
      <w:r w:rsidRPr="00687E23">
        <w:rPr>
          <w:sz w:val="22"/>
          <w:szCs w:val="22"/>
        </w:rPr>
        <w:t>___</w:t>
      </w:r>
      <w:r w:rsidR="00466BC9">
        <w:rPr>
          <w:b/>
          <w:sz w:val="22"/>
          <w:szCs w:val="22"/>
          <w:u w:val="single"/>
        </w:rPr>
        <w:t xml:space="preserve">__Introduction to Computers </w:t>
      </w:r>
      <w:r w:rsidR="00466BC9">
        <w:rPr>
          <w:sz w:val="22"/>
          <w:szCs w:val="22"/>
        </w:rPr>
        <w:t>(room 247</w:t>
      </w:r>
      <w:r w:rsidRPr="00687E23">
        <w:rPr>
          <w:sz w:val="22"/>
          <w:szCs w:val="22"/>
        </w:rPr>
        <w:t>)</w:t>
      </w:r>
      <w:r w:rsidR="00F528A8" w:rsidRPr="00687E23">
        <w:rPr>
          <w:sz w:val="22"/>
          <w:szCs w:val="22"/>
        </w:rPr>
        <w:t>.</w:t>
      </w:r>
      <w:r w:rsidRPr="00687E23">
        <w:rPr>
          <w:sz w:val="22"/>
          <w:szCs w:val="22"/>
        </w:rPr>
        <w:t xml:space="preserve"> </w:t>
      </w:r>
      <w:r w:rsidR="00466BC9">
        <w:rPr>
          <w:sz w:val="22"/>
          <w:szCs w:val="22"/>
        </w:rPr>
        <w:t xml:space="preserve"> </w:t>
      </w:r>
      <w:r w:rsidR="00105307">
        <w:rPr>
          <w:sz w:val="22"/>
          <w:szCs w:val="22"/>
        </w:rPr>
        <w:t>***</w:t>
      </w:r>
      <w:r w:rsidR="00466BC9">
        <w:rPr>
          <w:sz w:val="22"/>
          <w:szCs w:val="22"/>
        </w:rPr>
        <w:t>Jan. 19 – Feb. 25</w:t>
      </w:r>
      <w:r w:rsidR="00105307">
        <w:rPr>
          <w:sz w:val="22"/>
          <w:szCs w:val="22"/>
        </w:rPr>
        <w:t>, 2016</w:t>
      </w:r>
      <w:r w:rsidR="00466BC9">
        <w:rPr>
          <w:sz w:val="22"/>
          <w:szCs w:val="22"/>
        </w:rPr>
        <w:t>***</w:t>
      </w:r>
      <w:r w:rsidR="00466BC9">
        <w:rPr>
          <w:i/>
          <w:sz w:val="22"/>
          <w:szCs w:val="22"/>
        </w:rPr>
        <w:t>Please note that this class starts one week later than the regular cla</w:t>
      </w:r>
      <w:r w:rsidR="00105307">
        <w:rPr>
          <w:i/>
          <w:sz w:val="22"/>
          <w:szCs w:val="22"/>
        </w:rPr>
        <w:t xml:space="preserve">sses and ends one week later*** </w:t>
      </w:r>
      <w:r w:rsidR="00105307">
        <w:rPr>
          <w:sz w:val="22"/>
          <w:szCs w:val="22"/>
        </w:rPr>
        <w:t>This class is for the true beginner – it starts with how you turn the thing on and what is this mouse on my desk</w:t>
      </w:r>
      <w:r w:rsidR="002D0F0B">
        <w:rPr>
          <w:sz w:val="22"/>
          <w:szCs w:val="22"/>
        </w:rPr>
        <w:t xml:space="preserve"> and ends with</w:t>
      </w:r>
      <w:r w:rsidR="00105307">
        <w:rPr>
          <w:sz w:val="22"/>
          <w:szCs w:val="22"/>
        </w:rPr>
        <w:t xml:space="preserve"> the internet and email.  </w:t>
      </w:r>
      <w:r w:rsidR="00105307">
        <w:rPr>
          <w:i/>
          <w:sz w:val="22"/>
          <w:szCs w:val="22"/>
        </w:rPr>
        <w:t xml:space="preserve">Maria </w:t>
      </w:r>
      <w:r w:rsidR="009262D6">
        <w:rPr>
          <w:i/>
          <w:sz w:val="22"/>
          <w:szCs w:val="22"/>
        </w:rPr>
        <w:t>Kennedy,</w:t>
      </w:r>
      <w:r w:rsidR="00105307">
        <w:rPr>
          <w:i/>
          <w:sz w:val="22"/>
          <w:szCs w:val="22"/>
        </w:rPr>
        <w:t xml:space="preserve"> Instructor.</w:t>
      </w:r>
    </w:p>
    <w:p w:rsidR="004A6C6F" w:rsidRDefault="00687E23" w:rsidP="00F528A8">
      <w:pPr>
        <w:rPr>
          <w:sz w:val="22"/>
          <w:szCs w:val="22"/>
        </w:rPr>
      </w:pPr>
      <w:r>
        <w:rPr>
          <w:sz w:val="22"/>
          <w:szCs w:val="22"/>
        </w:rPr>
        <w:t xml:space="preserve"> </w:t>
      </w:r>
      <w:r w:rsidR="00F528A8" w:rsidRPr="00687E23">
        <w:rPr>
          <w:sz w:val="22"/>
          <w:szCs w:val="22"/>
        </w:rPr>
        <w:t>____</w:t>
      </w:r>
      <w:r w:rsidR="00105307">
        <w:rPr>
          <w:b/>
          <w:sz w:val="22"/>
          <w:szCs w:val="22"/>
          <w:u w:val="single"/>
        </w:rPr>
        <w:t>_Pathways to Health: Energizing and Healing Body and Mind</w:t>
      </w:r>
      <w:r w:rsidR="00F528A8" w:rsidRPr="00687E23">
        <w:rPr>
          <w:b/>
          <w:sz w:val="22"/>
          <w:szCs w:val="22"/>
          <w:u w:val="single"/>
        </w:rPr>
        <w:t xml:space="preserve"> </w:t>
      </w:r>
      <w:r w:rsidR="009262D6">
        <w:rPr>
          <w:sz w:val="22"/>
          <w:szCs w:val="22"/>
        </w:rPr>
        <w:t>(room 226</w:t>
      </w:r>
      <w:r w:rsidR="00F528A8" w:rsidRPr="00687E23">
        <w:rPr>
          <w:sz w:val="22"/>
          <w:szCs w:val="22"/>
        </w:rPr>
        <w:t xml:space="preserve">).  </w:t>
      </w:r>
      <w:r w:rsidR="009262D6">
        <w:rPr>
          <w:sz w:val="22"/>
          <w:szCs w:val="22"/>
        </w:rPr>
        <w:t xml:space="preserve">Learn about new and traditional paths to keep your mind and body in balance.  </w:t>
      </w:r>
      <w:r w:rsidR="009262D6" w:rsidRPr="009262D6">
        <w:rPr>
          <w:b/>
          <w:sz w:val="22"/>
          <w:szCs w:val="22"/>
        </w:rPr>
        <w:t>Jan. 12</w:t>
      </w:r>
      <w:r w:rsidR="009262D6">
        <w:rPr>
          <w:sz w:val="22"/>
          <w:szCs w:val="22"/>
        </w:rPr>
        <w:t xml:space="preserve">: </w:t>
      </w:r>
      <w:r w:rsidR="009262D6">
        <w:rPr>
          <w:i/>
          <w:sz w:val="22"/>
          <w:szCs w:val="22"/>
        </w:rPr>
        <w:t xml:space="preserve">Holographic Health, </w:t>
      </w:r>
      <w:r w:rsidR="009262D6">
        <w:rPr>
          <w:sz w:val="22"/>
          <w:szCs w:val="22"/>
        </w:rPr>
        <w:t xml:space="preserve">Dr. Ted </w:t>
      </w:r>
      <w:proofErr w:type="spellStart"/>
      <w:r w:rsidR="009262D6">
        <w:rPr>
          <w:sz w:val="22"/>
          <w:szCs w:val="22"/>
        </w:rPr>
        <w:t>Baroody</w:t>
      </w:r>
      <w:proofErr w:type="spellEnd"/>
      <w:r w:rsidR="009262D6">
        <w:rPr>
          <w:sz w:val="22"/>
          <w:szCs w:val="22"/>
        </w:rPr>
        <w:t xml:space="preserve">.  </w:t>
      </w:r>
      <w:r w:rsidR="009262D6" w:rsidRPr="009262D6">
        <w:rPr>
          <w:b/>
          <w:sz w:val="22"/>
          <w:szCs w:val="22"/>
        </w:rPr>
        <w:t>Jan. 19</w:t>
      </w:r>
      <w:r w:rsidR="009262D6">
        <w:rPr>
          <w:sz w:val="22"/>
          <w:szCs w:val="22"/>
        </w:rPr>
        <w:t xml:space="preserve">, </w:t>
      </w:r>
      <w:r w:rsidR="009262D6">
        <w:rPr>
          <w:i/>
          <w:sz w:val="22"/>
          <w:szCs w:val="22"/>
        </w:rPr>
        <w:t xml:space="preserve">Moving Energy with Reiki, </w:t>
      </w:r>
      <w:proofErr w:type="spellStart"/>
      <w:r w:rsidR="009262D6">
        <w:rPr>
          <w:sz w:val="22"/>
          <w:szCs w:val="22"/>
        </w:rPr>
        <w:t>Marita</w:t>
      </w:r>
      <w:proofErr w:type="spellEnd"/>
      <w:r w:rsidR="009262D6">
        <w:rPr>
          <w:sz w:val="22"/>
          <w:szCs w:val="22"/>
        </w:rPr>
        <w:t xml:space="preserve"> </w:t>
      </w:r>
      <w:proofErr w:type="spellStart"/>
      <w:r w:rsidR="009262D6">
        <w:rPr>
          <w:sz w:val="22"/>
          <w:szCs w:val="22"/>
        </w:rPr>
        <w:t>Alcher</w:t>
      </w:r>
      <w:proofErr w:type="spellEnd"/>
      <w:r w:rsidR="009262D6">
        <w:rPr>
          <w:sz w:val="22"/>
          <w:szCs w:val="22"/>
        </w:rPr>
        <w:t xml:space="preserve"> Swartz.  </w:t>
      </w:r>
      <w:r w:rsidR="009262D6">
        <w:rPr>
          <w:b/>
          <w:sz w:val="22"/>
          <w:szCs w:val="22"/>
        </w:rPr>
        <w:t xml:space="preserve">Jan. 26, </w:t>
      </w:r>
      <w:r w:rsidR="009262D6">
        <w:rPr>
          <w:i/>
          <w:sz w:val="22"/>
          <w:szCs w:val="22"/>
        </w:rPr>
        <w:t xml:space="preserve">Brain Core, </w:t>
      </w:r>
      <w:r w:rsidR="009262D6">
        <w:rPr>
          <w:sz w:val="22"/>
          <w:szCs w:val="22"/>
        </w:rPr>
        <w:t xml:space="preserve">Dr. Noel Baker.  </w:t>
      </w:r>
      <w:r w:rsidR="009262D6">
        <w:rPr>
          <w:b/>
          <w:sz w:val="22"/>
          <w:szCs w:val="22"/>
        </w:rPr>
        <w:t xml:space="preserve">Feb. 2, </w:t>
      </w:r>
      <w:r w:rsidR="009262D6">
        <w:rPr>
          <w:i/>
          <w:sz w:val="22"/>
          <w:szCs w:val="22"/>
        </w:rPr>
        <w:t xml:space="preserve">Cold Laser Therapy, </w:t>
      </w:r>
      <w:r w:rsidR="009262D6">
        <w:rPr>
          <w:sz w:val="22"/>
          <w:szCs w:val="22"/>
        </w:rPr>
        <w:t xml:space="preserve">Mike Laird.  </w:t>
      </w:r>
      <w:r w:rsidR="009262D6">
        <w:rPr>
          <w:b/>
          <w:sz w:val="22"/>
          <w:szCs w:val="22"/>
        </w:rPr>
        <w:t xml:space="preserve">Feb. 9, </w:t>
      </w:r>
      <w:r w:rsidR="009262D6">
        <w:rPr>
          <w:i/>
          <w:sz w:val="22"/>
          <w:szCs w:val="22"/>
        </w:rPr>
        <w:t xml:space="preserve">Healthy Aging, </w:t>
      </w:r>
      <w:r w:rsidR="009262D6">
        <w:rPr>
          <w:sz w:val="22"/>
          <w:szCs w:val="22"/>
        </w:rPr>
        <w:t xml:space="preserve">Dr. Tom Rogers, Performance Medicine.  </w:t>
      </w:r>
      <w:r w:rsidR="009262D6">
        <w:rPr>
          <w:b/>
          <w:sz w:val="22"/>
          <w:szCs w:val="22"/>
        </w:rPr>
        <w:t xml:space="preserve">Feb. 16, </w:t>
      </w:r>
      <w:r w:rsidR="009262D6">
        <w:rPr>
          <w:i/>
          <w:sz w:val="22"/>
          <w:szCs w:val="22"/>
        </w:rPr>
        <w:t xml:space="preserve">Aromatherapy: Body and Mind Benefits from Essential Oils, </w:t>
      </w:r>
      <w:r w:rsidR="009262D6">
        <w:rPr>
          <w:sz w:val="22"/>
          <w:szCs w:val="22"/>
        </w:rPr>
        <w:t>Vicky Manuel</w:t>
      </w:r>
      <w:r w:rsidR="00D046DB">
        <w:rPr>
          <w:sz w:val="22"/>
          <w:szCs w:val="22"/>
        </w:rPr>
        <w:t>.</w:t>
      </w:r>
      <w:r w:rsidR="00493CFF">
        <w:rPr>
          <w:sz w:val="22"/>
          <w:szCs w:val="22"/>
        </w:rPr>
        <w:t xml:space="preserve"> </w:t>
      </w:r>
    </w:p>
    <w:p w:rsidR="003E733D" w:rsidRPr="003E733D" w:rsidRDefault="003E733D" w:rsidP="00F528A8">
      <w:pPr>
        <w:rPr>
          <w:sz w:val="22"/>
          <w:szCs w:val="22"/>
        </w:rPr>
      </w:pPr>
    </w:p>
    <w:p w:rsidR="00A70A35" w:rsidRDefault="00A70A35" w:rsidP="004A6C6F">
      <w:pPr>
        <w:jc w:val="center"/>
        <w:rPr>
          <w:b/>
          <w:sz w:val="22"/>
          <w:szCs w:val="22"/>
          <w:u w:val="single"/>
        </w:rPr>
      </w:pPr>
    </w:p>
    <w:p w:rsidR="009262D6" w:rsidRDefault="004A6C6F" w:rsidP="004A6C6F">
      <w:pPr>
        <w:jc w:val="center"/>
        <w:rPr>
          <w:b/>
          <w:sz w:val="22"/>
          <w:szCs w:val="22"/>
          <w:u w:val="single"/>
        </w:rPr>
      </w:pPr>
      <w:r>
        <w:rPr>
          <w:b/>
          <w:sz w:val="22"/>
          <w:szCs w:val="22"/>
          <w:u w:val="single"/>
        </w:rPr>
        <w:lastRenderedPageBreak/>
        <w:t>12:15 – 1:</w:t>
      </w:r>
      <w:r w:rsidR="00493CFF">
        <w:rPr>
          <w:b/>
          <w:sz w:val="22"/>
          <w:szCs w:val="22"/>
          <w:u w:val="single"/>
        </w:rPr>
        <w:t>45pm</w:t>
      </w:r>
      <w:r w:rsidR="00A70A35">
        <w:rPr>
          <w:b/>
          <w:sz w:val="22"/>
          <w:szCs w:val="22"/>
          <w:u w:val="single"/>
        </w:rPr>
        <w:br/>
      </w:r>
    </w:p>
    <w:p w:rsidR="004A6C6F" w:rsidRDefault="004A6C6F" w:rsidP="004A6C6F">
      <w:pPr>
        <w:rPr>
          <w:rFonts w:asciiTheme="minorHAnsi" w:hAnsiTheme="minorHAnsi"/>
          <w:i/>
          <w:sz w:val="22"/>
          <w:szCs w:val="22"/>
        </w:rPr>
      </w:pPr>
      <w:r>
        <w:rPr>
          <w:rFonts w:asciiTheme="minorHAnsi" w:hAnsiTheme="minorHAnsi"/>
          <w:sz w:val="22"/>
          <w:szCs w:val="22"/>
        </w:rPr>
        <w:t>_____</w:t>
      </w:r>
      <w:r w:rsidRPr="004A6C6F">
        <w:rPr>
          <w:rFonts w:asciiTheme="minorHAnsi" w:hAnsiTheme="minorHAnsi"/>
          <w:b/>
          <w:sz w:val="22"/>
          <w:szCs w:val="22"/>
          <w:u w:val="single"/>
        </w:rPr>
        <w:t>Stories on Canvas: Sketches of Early Southwest Virginians</w:t>
      </w:r>
      <w:r w:rsidRPr="004A6C6F">
        <w:rPr>
          <w:rFonts w:asciiTheme="minorHAnsi" w:hAnsiTheme="minorHAnsi"/>
          <w:sz w:val="22"/>
          <w:szCs w:val="22"/>
        </w:rPr>
        <w:t>. </w:t>
      </w:r>
      <w:r>
        <w:rPr>
          <w:rFonts w:asciiTheme="minorHAnsi" w:hAnsiTheme="minorHAnsi"/>
          <w:sz w:val="22"/>
          <w:szCs w:val="22"/>
        </w:rPr>
        <w:t xml:space="preserve"> (TEA)</w:t>
      </w:r>
      <w:r w:rsidRPr="004A6C6F">
        <w:rPr>
          <w:rFonts w:asciiTheme="minorHAnsi" w:hAnsiTheme="minorHAnsi"/>
          <w:sz w:val="22"/>
          <w:szCs w:val="22"/>
        </w:rPr>
        <w:t xml:space="preserve"> Using images from </w:t>
      </w:r>
      <w:r>
        <w:rPr>
          <w:rFonts w:asciiTheme="minorHAnsi" w:hAnsiTheme="minorHAnsi"/>
          <w:sz w:val="22"/>
          <w:szCs w:val="22"/>
        </w:rPr>
        <w:t xml:space="preserve">the </w:t>
      </w:r>
      <w:r w:rsidRPr="004A6C6F">
        <w:rPr>
          <w:rFonts w:asciiTheme="minorHAnsi" w:hAnsiTheme="minorHAnsi"/>
          <w:sz w:val="22"/>
          <w:szCs w:val="22"/>
        </w:rPr>
        <w:t xml:space="preserve">William King Museum's portrait exhibit in 2000, </w:t>
      </w:r>
      <w:r w:rsidRPr="004A6C6F">
        <w:rPr>
          <w:rFonts w:asciiTheme="minorHAnsi" w:hAnsiTheme="minorHAnsi"/>
          <w:i/>
          <w:iCs/>
          <w:sz w:val="22"/>
          <w:szCs w:val="22"/>
        </w:rPr>
        <w:t>Stories on Canvas,</w:t>
      </w:r>
      <w:r>
        <w:rPr>
          <w:rFonts w:asciiTheme="minorHAnsi" w:hAnsiTheme="minorHAnsi"/>
          <w:sz w:val="22"/>
          <w:szCs w:val="22"/>
        </w:rPr>
        <w:t xml:space="preserve"> this class</w:t>
      </w:r>
      <w:r w:rsidR="00F86852">
        <w:rPr>
          <w:rFonts w:asciiTheme="minorHAnsi" w:hAnsiTheme="minorHAnsi"/>
          <w:sz w:val="22"/>
          <w:szCs w:val="22"/>
        </w:rPr>
        <w:t xml:space="preserve"> will introduce students</w:t>
      </w:r>
      <w:r w:rsidRPr="004A6C6F">
        <w:rPr>
          <w:rFonts w:asciiTheme="minorHAnsi" w:hAnsiTheme="minorHAnsi"/>
          <w:sz w:val="22"/>
          <w:szCs w:val="22"/>
        </w:rPr>
        <w:t xml:space="preserve"> to a whole host of 18th and 19th century Scots-Irish and German settlers who became </w:t>
      </w:r>
      <w:r w:rsidR="00F86852">
        <w:rPr>
          <w:rFonts w:asciiTheme="minorHAnsi" w:hAnsiTheme="minorHAnsi"/>
          <w:sz w:val="22"/>
          <w:szCs w:val="22"/>
        </w:rPr>
        <w:t xml:space="preserve">our </w:t>
      </w:r>
      <w:r w:rsidRPr="004A6C6F">
        <w:rPr>
          <w:rFonts w:asciiTheme="minorHAnsi" w:hAnsiTheme="minorHAnsi"/>
          <w:sz w:val="22"/>
          <w:szCs w:val="22"/>
        </w:rPr>
        <w:t>militia leaders, politicians, entrepreneurs, religious leaders, artisans and artists.   </w:t>
      </w:r>
      <w:r>
        <w:rPr>
          <w:rFonts w:asciiTheme="minorHAnsi" w:hAnsiTheme="minorHAnsi"/>
          <w:i/>
          <w:sz w:val="22"/>
          <w:szCs w:val="22"/>
        </w:rPr>
        <w:t xml:space="preserve">Instructor, Betsy K. White, author of </w:t>
      </w:r>
      <w:r>
        <w:rPr>
          <w:rFonts w:asciiTheme="minorHAnsi" w:hAnsiTheme="minorHAnsi"/>
          <w:i/>
          <w:sz w:val="22"/>
          <w:szCs w:val="22"/>
          <w:u w:val="single"/>
        </w:rPr>
        <w:t>Great Road Style</w:t>
      </w:r>
      <w:r>
        <w:rPr>
          <w:rFonts w:asciiTheme="minorHAnsi" w:hAnsiTheme="minorHAnsi"/>
          <w:sz w:val="22"/>
          <w:szCs w:val="22"/>
        </w:rPr>
        <w:t xml:space="preserve"> and </w:t>
      </w:r>
      <w:r>
        <w:rPr>
          <w:rFonts w:asciiTheme="minorHAnsi" w:hAnsiTheme="minorHAnsi"/>
          <w:i/>
          <w:sz w:val="22"/>
          <w:szCs w:val="22"/>
          <w:u w:val="single"/>
        </w:rPr>
        <w:t>Back Country Makers</w:t>
      </w:r>
      <w:r>
        <w:rPr>
          <w:rFonts w:asciiTheme="minorHAnsi" w:hAnsiTheme="minorHAnsi"/>
          <w:sz w:val="22"/>
          <w:szCs w:val="22"/>
        </w:rPr>
        <w:t xml:space="preserve">, </w:t>
      </w:r>
      <w:r>
        <w:rPr>
          <w:rFonts w:asciiTheme="minorHAnsi" w:hAnsiTheme="minorHAnsi"/>
          <w:i/>
          <w:sz w:val="22"/>
          <w:szCs w:val="22"/>
        </w:rPr>
        <w:t xml:space="preserve">was formerly Executive Director of the William King </w:t>
      </w:r>
      <w:r w:rsidR="00F86852">
        <w:rPr>
          <w:rFonts w:asciiTheme="minorHAnsi" w:hAnsiTheme="minorHAnsi"/>
          <w:i/>
          <w:sz w:val="22"/>
          <w:szCs w:val="22"/>
        </w:rPr>
        <w:t>Museum</w:t>
      </w:r>
      <w:r>
        <w:rPr>
          <w:rFonts w:asciiTheme="minorHAnsi" w:hAnsiTheme="minorHAnsi"/>
          <w:i/>
          <w:sz w:val="22"/>
          <w:szCs w:val="22"/>
        </w:rPr>
        <w:t>.</w:t>
      </w:r>
    </w:p>
    <w:p w:rsidR="004A6C6F" w:rsidRDefault="0058742D" w:rsidP="004A6C6F">
      <w:pPr>
        <w:rPr>
          <w:rFonts w:asciiTheme="minorHAnsi" w:hAnsiTheme="minorHAnsi"/>
          <w:sz w:val="22"/>
          <w:szCs w:val="22"/>
        </w:rPr>
      </w:pPr>
      <w:r>
        <w:rPr>
          <w:rFonts w:asciiTheme="minorHAnsi" w:hAnsiTheme="minorHAnsi"/>
          <w:i/>
          <w:sz w:val="22"/>
          <w:szCs w:val="22"/>
        </w:rPr>
        <w:t>____</w:t>
      </w:r>
      <w:r w:rsidR="004A6C6F">
        <w:rPr>
          <w:rFonts w:asciiTheme="minorHAnsi" w:hAnsiTheme="minorHAnsi"/>
          <w:b/>
          <w:sz w:val="22"/>
          <w:szCs w:val="22"/>
          <w:u w:val="single"/>
        </w:rPr>
        <w:t>Micr</w:t>
      </w:r>
      <w:r>
        <w:rPr>
          <w:rFonts w:asciiTheme="minorHAnsi" w:hAnsiTheme="minorHAnsi"/>
          <w:b/>
          <w:sz w:val="22"/>
          <w:szCs w:val="22"/>
          <w:u w:val="single"/>
        </w:rPr>
        <w:t>o</w:t>
      </w:r>
      <w:r w:rsidR="004A6C6F">
        <w:rPr>
          <w:rFonts w:asciiTheme="minorHAnsi" w:hAnsiTheme="minorHAnsi"/>
          <w:b/>
          <w:sz w:val="22"/>
          <w:szCs w:val="22"/>
          <w:u w:val="single"/>
        </w:rPr>
        <w:t>soft</w:t>
      </w:r>
      <w:r w:rsidR="00493CFF">
        <w:rPr>
          <w:rFonts w:asciiTheme="minorHAnsi" w:hAnsiTheme="minorHAnsi"/>
          <w:b/>
          <w:sz w:val="22"/>
          <w:szCs w:val="22"/>
          <w:u w:val="single"/>
        </w:rPr>
        <w:t>: EXCEL 2013</w:t>
      </w:r>
      <w:r>
        <w:rPr>
          <w:rFonts w:asciiTheme="minorHAnsi" w:hAnsiTheme="minorHAnsi"/>
          <w:sz w:val="22"/>
          <w:szCs w:val="22"/>
        </w:rPr>
        <w:t xml:space="preserve"> (247). </w:t>
      </w:r>
      <w:r w:rsidR="007D36CE">
        <w:rPr>
          <w:rFonts w:asciiTheme="minorHAnsi" w:hAnsiTheme="minorHAnsi"/>
          <w:sz w:val="22"/>
          <w:szCs w:val="22"/>
        </w:rPr>
        <w:t>***</w:t>
      </w:r>
      <w:r>
        <w:rPr>
          <w:rFonts w:asciiTheme="minorHAnsi" w:hAnsiTheme="minorHAnsi"/>
          <w:sz w:val="22"/>
          <w:szCs w:val="22"/>
        </w:rPr>
        <w:t>Please note that the dates of the class are from Jan.19 – Feb. 25, 2015 (one week later than the normal classes)</w:t>
      </w:r>
      <w:proofErr w:type="gramStart"/>
      <w:r>
        <w:rPr>
          <w:rFonts w:asciiTheme="minorHAnsi" w:hAnsiTheme="minorHAnsi"/>
          <w:sz w:val="22"/>
          <w:szCs w:val="22"/>
        </w:rPr>
        <w:t>.</w:t>
      </w:r>
      <w:r w:rsidR="007D36CE">
        <w:rPr>
          <w:rFonts w:asciiTheme="minorHAnsi" w:hAnsiTheme="minorHAnsi"/>
          <w:sz w:val="22"/>
          <w:szCs w:val="22"/>
        </w:rPr>
        <w:t>*</w:t>
      </w:r>
      <w:proofErr w:type="gramEnd"/>
      <w:r w:rsidR="007D36CE">
        <w:rPr>
          <w:rFonts w:asciiTheme="minorHAnsi" w:hAnsiTheme="minorHAnsi"/>
          <w:sz w:val="22"/>
          <w:szCs w:val="22"/>
        </w:rPr>
        <w:t>**</w:t>
      </w:r>
      <w:r>
        <w:rPr>
          <w:rFonts w:asciiTheme="minorHAnsi" w:hAnsiTheme="minorHAnsi"/>
          <w:sz w:val="22"/>
          <w:szCs w:val="22"/>
        </w:rPr>
        <w:t xml:space="preserve">  </w:t>
      </w:r>
      <w:r w:rsidR="00FB3665">
        <w:rPr>
          <w:rFonts w:asciiTheme="minorHAnsi" w:hAnsiTheme="minorHAnsi"/>
          <w:sz w:val="22"/>
          <w:szCs w:val="22"/>
        </w:rPr>
        <w:t xml:space="preserve">Sonia Vanhook will introduce the students to </w:t>
      </w:r>
      <w:r w:rsidR="00FB3665">
        <w:rPr>
          <w:rFonts w:asciiTheme="minorHAnsi" w:hAnsiTheme="minorHAnsi"/>
          <w:i/>
          <w:sz w:val="22"/>
          <w:szCs w:val="22"/>
        </w:rPr>
        <w:t xml:space="preserve">Excel, </w:t>
      </w:r>
      <w:r w:rsidR="00FB3665">
        <w:rPr>
          <w:rFonts w:asciiTheme="minorHAnsi" w:hAnsiTheme="minorHAnsi"/>
          <w:sz w:val="22"/>
          <w:szCs w:val="22"/>
        </w:rPr>
        <w:t>the Microsoft spreadsheet maker.  Learn how to make charts and spreadsheets to manage your finances, tract your automobile expenses, tract your blood pressure, manage your coin or book collection, create to-do lists</w:t>
      </w:r>
      <w:r w:rsidR="00493CFF">
        <w:rPr>
          <w:rFonts w:asciiTheme="minorHAnsi" w:hAnsiTheme="minorHAnsi"/>
          <w:sz w:val="22"/>
          <w:szCs w:val="22"/>
        </w:rPr>
        <w:t xml:space="preserve">, inventory your belongings – </w:t>
      </w:r>
      <w:r w:rsidR="00F86852">
        <w:rPr>
          <w:rFonts w:asciiTheme="minorHAnsi" w:hAnsiTheme="minorHAnsi"/>
          <w:sz w:val="22"/>
          <w:szCs w:val="22"/>
        </w:rPr>
        <w:t xml:space="preserve">the </w:t>
      </w:r>
      <w:r w:rsidR="00493CFF">
        <w:rPr>
          <w:rFonts w:asciiTheme="minorHAnsi" w:hAnsiTheme="minorHAnsi"/>
          <w:sz w:val="22"/>
          <w:szCs w:val="22"/>
        </w:rPr>
        <w:t>unlimited uses of Excel.  One should have basic computer skills before taking this class.</w:t>
      </w:r>
    </w:p>
    <w:p w:rsidR="00493CFF" w:rsidRDefault="00493CFF" w:rsidP="004A6C6F">
      <w:pPr>
        <w:rPr>
          <w:rFonts w:asciiTheme="minorHAnsi" w:hAnsiTheme="minorHAnsi"/>
          <w:sz w:val="22"/>
          <w:szCs w:val="22"/>
        </w:rPr>
      </w:pPr>
      <w:r>
        <w:rPr>
          <w:rFonts w:asciiTheme="minorHAnsi" w:hAnsiTheme="minorHAnsi"/>
          <w:sz w:val="22"/>
          <w:szCs w:val="22"/>
        </w:rPr>
        <w:t>____</w:t>
      </w:r>
      <w:r>
        <w:rPr>
          <w:rFonts w:asciiTheme="minorHAnsi" w:hAnsiTheme="minorHAnsi"/>
          <w:b/>
          <w:sz w:val="22"/>
          <w:szCs w:val="22"/>
          <w:u w:val="single"/>
        </w:rPr>
        <w:t>_The Lunch Bunch:  Cooking for Fun and Purpose.</w:t>
      </w:r>
      <w:r>
        <w:rPr>
          <w:rFonts w:asciiTheme="minorHAnsi" w:hAnsiTheme="minorHAnsi"/>
          <w:sz w:val="22"/>
          <w:szCs w:val="22"/>
        </w:rPr>
        <w:t xml:space="preserve">  (</w:t>
      </w:r>
      <w:proofErr w:type="gramStart"/>
      <w:r>
        <w:rPr>
          <w:rFonts w:asciiTheme="minorHAnsi" w:hAnsiTheme="minorHAnsi"/>
          <w:sz w:val="22"/>
          <w:szCs w:val="22"/>
        </w:rPr>
        <w:t>catering</w:t>
      </w:r>
      <w:proofErr w:type="gramEnd"/>
      <w:r>
        <w:rPr>
          <w:rFonts w:asciiTheme="minorHAnsi" w:hAnsiTheme="minorHAnsi"/>
          <w:sz w:val="22"/>
          <w:szCs w:val="22"/>
        </w:rPr>
        <w:t xml:space="preserve"> kitchen). Join six different culinary experts for cooking demos and have lunch as they share hints and recipes for some of their favorites.  Class is limited to 18 and there is a $24.00 fee for the purchased food – checks should be made payable to Jennifer Ferreira.  </w:t>
      </w:r>
      <w:r w:rsidRPr="00493CFF">
        <w:rPr>
          <w:rFonts w:asciiTheme="minorHAnsi" w:hAnsiTheme="minorHAnsi"/>
          <w:b/>
          <w:sz w:val="22"/>
          <w:szCs w:val="22"/>
        </w:rPr>
        <w:t>1/12</w:t>
      </w:r>
      <w:r>
        <w:rPr>
          <w:rFonts w:asciiTheme="minorHAnsi" w:hAnsiTheme="minorHAnsi"/>
          <w:sz w:val="22"/>
          <w:szCs w:val="22"/>
        </w:rPr>
        <w:t xml:space="preserve">, </w:t>
      </w:r>
      <w:r>
        <w:rPr>
          <w:rFonts w:asciiTheme="minorHAnsi" w:hAnsiTheme="minorHAnsi"/>
          <w:i/>
          <w:sz w:val="22"/>
          <w:szCs w:val="22"/>
        </w:rPr>
        <w:t xml:space="preserve">Quick and Easy Appetizers, </w:t>
      </w:r>
      <w:r>
        <w:rPr>
          <w:rFonts w:asciiTheme="minorHAnsi" w:hAnsiTheme="minorHAnsi"/>
          <w:sz w:val="22"/>
          <w:szCs w:val="22"/>
        </w:rPr>
        <w:t xml:space="preserve">Susie Buckner; </w:t>
      </w:r>
      <w:r w:rsidRPr="00970A7D">
        <w:rPr>
          <w:rFonts w:asciiTheme="minorHAnsi" w:hAnsiTheme="minorHAnsi"/>
          <w:b/>
          <w:sz w:val="22"/>
          <w:szCs w:val="22"/>
        </w:rPr>
        <w:t>1/19,</w:t>
      </w:r>
      <w:r>
        <w:rPr>
          <w:rFonts w:asciiTheme="minorHAnsi" w:hAnsiTheme="minorHAnsi"/>
          <w:sz w:val="22"/>
          <w:szCs w:val="22"/>
        </w:rPr>
        <w:t xml:space="preserve"> </w:t>
      </w:r>
      <w:r>
        <w:rPr>
          <w:rFonts w:asciiTheme="minorHAnsi" w:hAnsiTheme="minorHAnsi"/>
          <w:i/>
          <w:sz w:val="22"/>
          <w:szCs w:val="22"/>
        </w:rPr>
        <w:t xml:space="preserve">Crock Pot Cooking, </w:t>
      </w:r>
      <w:r>
        <w:rPr>
          <w:rFonts w:asciiTheme="minorHAnsi" w:hAnsiTheme="minorHAnsi"/>
          <w:sz w:val="22"/>
          <w:szCs w:val="22"/>
        </w:rPr>
        <w:t>Jennifer Ferreira</w:t>
      </w:r>
      <w:r w:rsidR="00970A7D">
        <w:rPr>
          <w:rFonts w:asciiTheme="minorHAnsi" w:hAnsiTheme="minorHAnsi"/>
          <w:sz w:val="22"/>
          <w:szCs w:val="22"/>
        </w:rPr>
        <w:t xml:space="preserve">; </w:t>
      </w:r>
      <w:r w:rsidR="00970A7D" w:rsidRPr="00970A7D">
        <w:rPr>
          <w:rFonts w:asciiTheme="minorHAnsi" w:hAnsiTheme="minorHAnsi"/>
          <w:b/>
          <w:sz w:val="22"/>
          <w:szCs w:val="22"/>
        </w:rPr>
        <w:t>1/26</w:t>
      </w:r>
      <w:r w:rsidR="00970A7D">
        <w:rPr>
          <w:rFonts w:asciiTheme="minorHAnsi" w:hAnsiTheme="minorHAnsi"/>
          <w:b/>
          <w:sz w:val="22"/>
          <w:szCs w:val="22"/>
        </w:rPr>
        <w:t xml:space="preserve">, </w:t>
      </w:r>
      <w:r w:rsidR="00970A7D">
        <w:rPr>
          <w:rFonts w:asciiTheme="minorHAnsi" w:hAnsiTheme="minorHAnsi"/>
          <w:i/>
          <w:sz w:val="22"/>
          <w:szCs w:val="22"/>
        </w:rPr>
        <w:t xml:space="preserve">Juicing for Health and Nutrition, </w:t>
      </w:r>
      <w:r w:rsidR="00970A7D">
        <w:rPr>
          <w:rFonts w:asciiTheme="minorHAnsi" w:hAnsiTheme="minorHAnsi"/>
          <w:sz w:val="22"/>
          <w:szCs w:val="22"/>
        </w:rPr>
        <w:t xml:space="preserve">Nicole Dyer; </w:t>
      </w:r>
      <w:r w:rsidR="00970A7D">
        <w:rPr>
          <w:rFonts w:asciiTheme="minorHAnsi" w:hAnsiTheme="minorHAnsi"/>
          <w:b/>
          <w:sz w:val="22"/>
          <w:szCs w:val="22"/>
        </w:rPr>
        <w:t xml:space="preserve">2/2, </w:t>
      </w:r>
      <w:r w:rsidR="00970A7D" w:rsidRPr="00970A7D">
        <w:rPr>
          <w:rFonts w:asciiTheme="minorHAnsi" w:hAnsiTheme="minorHAnsi"/>
          <w:i/>
          <w:sz w:val="22"/>
          <w:szCs w:val="22"/>
        </w:rPr>
        <w:t>Roasting Veggies</w:t>
      </w:r>
      <w:r w:rsidR="00970A7D">
        <w:rPr>
          <w:rFonts w:asciiTheme="minorHAnsi" w:hAnsiTheme="minorHAnsi"/>
          <w:i/>
          <w:sz w:val="22"/>
          <w:szCs w:val="22"/>
        </w:rPr>
        <w:t xml:space="preserve">, </w:t>
      </w:r>
      <w:r w:rsidR="00970A7D">
        <w:rPr>
          <w:rFonts w:asciiTheme="minorHAnsi" w:hAnsiTheme="minorHAnsi"/>
          <w:sz w:val="22"/>
          <w:szCs w:val="22"/>
        </w:rPr>
        <w:t>Kristi Slaughter;</w:t>
      </w:r>
    </w:p>
    <w:p w:rsidR="00970A7D" w:rsidRDefault="00970A7D" w:rsidP="004A6C6F">
      <w:pPr>
        <w:rPr>
          <w:rFonts w:asciiTheme="minorHAnsi" w:hAnsiTheme="minorHAnsi"/>
          <w:sz w:val="22"/>
          <w:szCs w:val="22"/>
        </w:rPr>
      </w:pPr>
      <w:r>
        <w:rPr>
          <w:rFonts w:asciiTheme="minorHAnsi" w:hAnsiTheme="minorHAnsi"/>
          <w:b/>
          <w:sz w:val="22"/>
          <w:szCs w:val="22"/>
        </w:rPr>
        <w:t xml:space="preserve">2/9, </w:t>
      </w:r>
      <w:r w:rsidRPr="00970A7D">
        <w:rPr>
          <w:rFonts w:asciiTheme="minorHAnsi" w:hAnsiTheme="minorHAnsi"/>
          <w:i/>
          <w:sz w:val="22"/>
          <w:szCs w:val="22"/>
        </w:rPr>
        <w:t>Cooking for Two or Less</w:t>
      </w:r>
      <w:r>
        <w:rPr>
          <w:rFonts w:asciiTheme="minorHAnsi" w:hAnsiTheme="minorHAnsi"/>
          <w:b/>
          <w:i/>
          <w:sz w:val="22"/>
          <w:szCs w:val="22"/>
        </w:rPr>
        <w:t xml:space="preserve">, </w:t>
      </w:r>
      <w:r>
        <w:rPr>
          <w:rFonts w:asciiTheme="minorHAnsi" w:hAnsiTheme="minorHAnsi"/>
          <w:sz w:val="22"/>
          <w:szCs w:val="22"/>
        </w:rPr>
        <w:t xml:space="preserve">Matthew Henry; </w:t>
      </w:r>
      <w:r>
        <w:rPr>
          <w:rFonts w:asciiTheme="minorHAnsi" w:hAnsiTheme="minorHAnsi"/>
          <w:b/>
          <w:sz w:val="22"/>
          <w:szCs w:val="22"/>
        </w:rPr>
        <w:t xml:space="preserve">2/16, </w:t>
      </w:r>
      <w:r>
        <w:rPr>
          <w:rFonts w:asciiTheme="minorHAnsi" w:hAnsiTheme="minorHAnsi"/>
          <w:i/>
          <w:sz w:val="22"/>
          <w:szCs w:val="22"/>
        </w:rPr>
        <w:t xml:space="preserve">One Dish Meals, </w:t>
      </w:r>
      <w:r>
        <w:rPr>
          <w:rFonts w:asciiTheme="minorHAnsi" w:hAnsiTheme="minorHAnsi"/>
          <w:sz w:val="22"/>
          <w:szCs w:val="22"/>
        </w:rPr>
        <w:t>Catherine Elliot.</w:t>
      </w:r>
    </w:p>
    <w:p w:rsidR="00262196" w:rsidRPr="008B4836" w:rsidRDefault="00262196" w:rsidP="004A6C6F">
      <w:pPr>
        <w:rPr>
          <w:rFonts w:asciiTheme="minorHAnsi" w:hAnsiTheme="minorHAnsi"/>
          <w:i/>
          <w:sz w:val="22"/>
          <w:szCs w:val="22"/>
        </w:rPr>
      </w:pPr>
      <w:r>
        <w:rPr>
          <w:rFonts w:asciiTheme="minorHAnsi" w:hAnsiTheme="minorHAnsi"/>
          <w:sz w:val="22"/>
          <w:szCs w:val="22"/>
        </w:rPr>
        <w:t>_____</w:t>
      </w:r>
      <w:r w:rsidR="008B4836">
        <w:rPr>
          <w:rFonts w:asciiTheme="minorHAnsi" w:hAnsiTheme="minorHAnsi"/>
          <w:b/>
          <w:sz w:val="22"/>
          <w:szCs w:val="22"/>
          <w:u w:val="single"/>
        </w:rPr>
        <w:t>The Story of Medieval England II</w:t>
      </w:r>
      <w:r>
        <w:rPr>
          <w:rFonts w:asciiTheme="minorHAnsi" w:hAnsiTheme="minorHAnsi"/>
          <w:b/>
          <w:sz w:val="22"/>
          <w:szCs w:val="22"/>
          <w:u w:val="single"/>
        </w:rPr>
        <w:t xml:space="preserve">. DVD. </w:t>
      </w:r>
      <w:r>
        <w:rPr>
          <w:rFonts w:asciiTheme="minorHAnsi" w:hAnsiTheme="minorHAnsi"/>
          <w:sz w:val="22"/>
          <w:szCs w:val="22"/>
        </w:rPr>
        <w:t xml:space="preserve">(231).  </w:t>
      </w:r>
      <w:r w:rsidR="008B4836">
        <w:rPr>
          <w:rFonts w:asciiTheme="minorHAnsi" w:hAnsiTheme="minorHAnsi"/>
          <w:sz w:val="22"/>
          <w:szCs w:val="22"/>
        </w:rPr>
        <w:t xml:space="preserve">This Teaching Company DVD will cover the time from William the Conqueror through Richard the Lionheart and the Crusades.  </w:t>
      </w:r>
      <w:r w:rsidR="008B4836">
        <w:rPr>
          <w:rFonts w:asciiTheme="minorHAnsi" w:hAnsiTheme="minorHAnsi"/>
          <w:i/>
          <w:sz w:val="22"/>
          <w:szCs w:val="22"/>
        </w:rPr>
        <w:t>Instructor, Jennifer Paxton, PhD.</w:t>
      </w:r>
    </w:p>
    <w:p w:rsidR="00970A7D" w:rsidRDefault="00970A7D" w:rsidP="004A6C6F">
      <w:pPr>
        <w:rPr>
          <w:rFonts w:asciiTheme="minorHAnsi" w:hAnsiTheme="minorHAnsi"/>
          <w:sz w:val="22"/>
          <w:szCs w:val="22"/>
        </w:rPr>
      </w:pPr>
      <w:r>
        <w:rPr>
          <w:rFonts w:asciiTheme="minorHAnsi" w:hAnsiTheme="minorHAnsi"/>
          <w:sz w:val="22"/>
          <w:szCs w:val="22"/>
        </w:rPr>
        <w:t>_____</w:t>
      </w:r>
      <w:r w:rsidRPr="00970A7D">
        <w:rPr>
          <w:rFonts w:asciiTheme="minorHAnsi" w:hAnsiTheme="minorHAnsi"/>
          <w:b/>
          <w:sz w:val="22"/>
          <w:szCs w:val="22"/>
          <w:u w:val="single"/>
        </w:rPr>
        <w:t>Basic Electricity</w:t>
      </w:r>
      <w:r>
        <w:rPr>
          <w:rFonts w:asciiTheme="minorHAnsi" w:hAnsiTheme="minorHAnsi"/>
          <w:b/>
          <w:sz w:val="22"/>
          <w:szCs w:val="22"/>
          <w:u w:val="single"/>
        </w:rPr>
        <w:t xml:space="preserve">.  </w:t>
      </w:r>
      <w:r>
        <w:rPr>
          <w:rFonts w:asciiTheme="minorHAnsi" w:hAnsiTheme="minorHAnsi"/>
          <w:sz w:val="22"/>
          <w:szCs w:val="22"/>
        </w:rPr>
        <w:t>(218). Eddie Sproles, HEC Property Manager</w:t>
      </w:r>
      <w:r w:rsidR="000D5B43">
        <w:rPr>
          <w:rFonts w:asciiTheme="minorHAnsi" w:hAnsiTheme="minorHAnsi"/>
          <w:sz w:val="22"/>
          <w:szCs w:val="22"/>
        </w:rPr>
        <w:t>, continues</w:t>
      </w:r>
      <w:r>
        <w:rPr>
          <w:rFonts w:asciiTheme="minorHAnsi" w:hAnsiTheme="minorHAnsi"/>
          <w:sz w:val="22"/>
          <w:szCs w:val="22"/>
        </w:rPr>
        <w:t xml:space="preserve"> his classes on basic home repair with a look at electricity and simple electrical repairs.  You will be </w:t>
      </w:r>
      <w:r w:rsidRPr="00970A7D">
        <w:rPr>
          <w:rFonts w:asciiTheme="minorHAnsi" w:hAnsiTheme="minorHAnsi"/>
          <w:strike/>
          <w:sz w:val="22"/>
          <w:szCs w:val="22"/>
        </w:rPr>
        <w:t>shocked</w:t>
      </w:r>
      <w:r>
        <w:rPr>
          <w:rFonts w:asciiTheme="minorHAnsi" w:hAnsiTheme="minorHAnsi"/>
          <w:sz w:val="22"/>
          <w:szCs w:val="22"/>
        </w:rPr>
        <w:t xml:space="preserve"> </w:t>
      </w:r>
      <w:r w:rsidRPr="00970A7D">
        <w:rPr>
          <w:rFonts w:asciiTheme="minorHAnsi" w:hAnsiTheme="minorHAnsi"/>
          <w:sz w:val="22"/>
          <w:szCs w:val="22"/>
        </w:rPr>
        <w:t>surprised</w:t>
      </w:r>
      <w:r>
        <w:rPr>
          <w:rFonts w:asciiTheme="minorHAnsi" w:hAnsiTheme="minorHAnsi"/>
          <w:sz w:val="22"/>
          <w:szCs w:val="22"/>
        </w:rPr>
        <w:t xml:space="preserve"> at how easy some of these repairs can be.</w:t>
      </w:r>
    </w:p>
    <w:p w:rsidR="00970A7D" w:rsidRDefault="00970A7D" w:rsidP="004A6C6F">
      <w:pPr>
        <w:rPr>
          <w:rFonts w:asciiTheme="minorHAnsi" w:hAnsiTheme="minorHAnsi"/>
          <w:sz w:val="22"/>
          <w:szCs w:val="22"/>
        </w:rPr>
      </w:pPr>
    </w:p>
    <w:p w:rsidR="00970A7D" w:rsidRDefault="00970A7D" w:rsidP="00970A7D">
      <w:pPr>
        <w:jc w:val="center"/>
        <w:rPr>
          <w:rFonts w:asciiTheme="minorHAnsi" w:hAnsiTheme="minorHAnsi"/>
          <w:b/>
          <w:sz w:val="22"/>
          <w:szCs w:val="22"/>
          <w:u w:val="single"/>
        </w:rPr>
      </w:pPr>
      <w:r>
        <w:rPr>
          <w:rFonts w:asciiTheme="minorHAnsi" w:hAnsiTheme="minorHAnsi"/>
          <w:b/>
          <w:sz w:val="22"/>
          <w:szCs w:val="22"/>
          <w:u w:val="single"/>
        </w:rPr>
        <w:t>2</w:t>
      </w:r>
      <w:r w:rsidR="007D36CE">
        <w:rPr>
          <w:rFonts w:asciiTheme="minorHAnsi" w:hAnsiTheme="minorHAnsi"/>
          <w:b/>
          <w:sz w:val="22"/>
          <w:szCs w:val="22"/>
          <w:u w:val="single"/>
        </w:rPr>
        <w:t>pm</w:t>
      </w:r>
      <w:r>
        <w:rPr>
          <w:rFonts w:asciiTheme="minorHAnsi" w:hAnsiTheme="minorHAnsi"/>
          <w:b/>
          <w:sz w:val="22"/>
          <w:szCs w:val="22"/>
          <w:u w:val="single"/>
        </w:rPr>
        <w:t xml:space="preserve"> – 3:30pm</w:t>
      </w:r>
      <w:r w:rsidR="00A70A35">
        <w:rPr>
          <w:rFonts w:asciiTheme="minorHAnsi" w:hAnsiTheme="minorHAnsi"/>
          <w:b/>
          <w:sz w:val="22"/>
          <w:szCs w:val="22"/>
          <w:u w:val="single"/>
        </w:rPr>
        <w:br/>
      </w:r>
    </w:p>
    <w:p w:rsidR="00970A7D" w:rsidRDefault="000D5B43" w:rsidP="00970A7D">
      <w:pPr>
        <w:rPr>
          <w:rFonts w:asciiTheme="minorHAnsi" w:hAnsiTheme="minorHAnsi"/>
          <w:i/>
          <w:sz w:val="22"/>
          <w:szCs w:val="22"/>
        </w:rPr>
      </w:pPr>
      <w:r>
        <w:rPr>
          <w:rFonts w:asciiTheme="minorHAnsi" w:hAnsiTheme="minorHAnsi"/>
          <w:sz w:val="22"/>
          <w:szCs w:val="22"/>
        </w:rPr>
        <w:t>_____</w:t>
      </w:r>
      <w:r>
        <w:rPr>
          <w:rFonts w:asciiTheme="minorHAnsi" w:hAnsiTheme="minorHAnsi"/>
          <w:b/>
          <w:sz w:val="22"/>
          <w:szCs w:val="22"/>
          <w:u w:val="single"/>
        </w:rPr>
        <w:t>The Short Stories of Alice Munro: Continued.</w:t>
      </w:r>
      <w:r w:rsidR="008837B9">
        <w:rPr>
          <w:rFonts w:asciiTheme="minorHAnsi" w:hAnsiTheme="minorHAnsi"/>
          <w:sz w:val="22"/>
          <w:szCs w:val="22"/>
        </w:rPr>
        <w:t xml:space="preserve">  (</w:t>
      </w:r>
      <w:r>
        <w:rPr>
          <w:rFonts w:asciiTheme="minorHAnsi" w:hAnsiTheme="minorHAnsi"/>
          <w:sz w:val="22"/>
          <w:szCs w:val="22"/>
        </w:rPr>
        <w:t>226)</w:t>
      </w:r>
      <w:r w:rsidR="008B4836">
        <w:rPr>
          <w:rFonts w:asciiTheme="minorHAnsi" w:hAnsiTheme="minorHAnsi"/>
          <w:sz w:val="22"/>
          <w:szCs w:val="22"/>
        </w:rPr>
        <w:t>. The</w:t>
      </w:r>
      <w:r>
        <w:rPr>
          <w:rFonts w:asciiTheme="minorHAnsi" w:hAnsiTheme="minorHAnsi"/>
          <w:sz w:val="22"/>
          <w:szCs w:val="22"/>
        </w:rPr>
        <w:t xml:space="preserve"> class continues with discussion and insight into Munro’s </w:t>
      </w:r>
      <w:r w:rsidR="00F86852">
        <w:rPr>
          <w:rFonts w:asciiTheme="minorHAnsi" w:hAnsiTheme="minorHAnsi"/>
          <w:sz w:val="22"/>
          <w:szCs w:val="22"/>
        </w:rPr>
        <w:t xml:space="preserve">short story </w:t>
      </w:r>
      <w:r>
        <w:rPr>
          <w:rFonts w:asciiTheme="minorHAnsi" w:hAnsiTheme="minorHAnsi"/>
          <w:sz w:val="22"/>
          <w:szCs w:val="22"/>
        </w:rPr>
        <w:t xml:space="preserve">collection, </w:t>
      </w:r>
      <w:r>
        <w:rPr>
          <w:rFonts w:asciiTheme="minorHAnsi" w:hAnsiTheme="minorHAnsi"/>
          <w:i/>
          <w:sz w:val="22"/>
          <w:szCs w:val="22"/>
        </w:rPr>
        <w:t xml:space="preserve">Family Furnishings: Selected Stories, 1995 – 2014.  </w:t>
      </w:r>
      <w:r>
        <w:rPr>
          <w:rFonts w:asciiTheme="minorHAnsi" w:hAnsiTheme="minorHAnsi"/>
          <w:sz w:val="22"/>
          <w:szCs w:val="22"/>
        </w:rPr>
        <w:t xml:space="preserve">One does not have to have taken the first course to join this class, but all students should purchase a copy of the book as there will be weekly reading assignments.  </w:t>
      </w:r>
      <w:r>
        <w:rPr>
          <w:rFonts w:asciiTheme="minorHAnsi" w:hAnsiTheme="minorHAnsi"/>
          <w:i/>
          <w:sz w:val="22"/>
          <w:szCs w:val="22"/>
        </w:rPr>
        <w:t>Instructor, Niota Hensley, retired English teacher,</w:t>
      </w:r>
    </w:p>
    <w:p w:rsidR="000D5B43" w:rsidRDefault="000D5B43" w:rsidP="00970A7D">
      <w:pPr>
        <w:rPr>
          <w:i/>
          <w:sz w:val="22"/>
          <w:szCs w:val="22"/>
        </w:rPr>
      </w:pPr>
      <w:r>
        <w:rPr>
          <w:rFonts w:asciiTheme="minorHAnsi" w:hAnsiTheme="minorHAnsi"/>
          <w:sz w:val="22"/>
          <w:szCs w:val="22"/>
        </w:rPr>
        <w:t>_____</w:t>
      </w:r>
      <w:r>
        <w:rPr>
          <w:rFonts w:asciiTheme="minorHAnsi" w:hAnsiTheme="minorHAnsi"/>
          <w:b/>
          <w:sz w:val="22"/>
          <w:szCs w:val="22"/>
          <w:u w:val="single"/>
        </w:rPr>
        <w:t xml:space="preserve">Therapeutic Yoga.  </w:t>
      </w:r>
      <w:r>
        <w:rPr>
          <w:rFonts w:asciiTheme="minorHAnsi" w:hAnsiTheme="minorHAnsi"/>
          <w:sz w:val="22"/>
          <w:szCs w:val="22"/>
        </w:rPr>
        <w:t>(</w:t>
      </w:r>
      <w:proofErr w:type="gramStart"/>
      <w:r>
        <w:rPr>
          <w:rFonts w:asciiTheme="minorHAnsi" w:hAnsiTheme="minorHAnsi"/>
          <w:sz w:val="22"/>
          <w:szCs w:val="22"/>
        </w:rPr>
        <w:t>room</w:t>
      </w:r>
      <w:proofErr w:type="gramEnd"/>
      <w:r>
        <w:rPr>
          <w:rFonts w:asciiTheme="minorHAnsi" w:hAnsiTheme="minorHAnsi"/>
          <w:sz w:val="22"/>
          <w:szCs w:val="22"/>
        </w:rPr>
        <w:t xml:space="preserve"> to be announced). </w:t>
      </w:r>
      <w:r w:rsidRPr="00687E23">
        <w:rPr>
          <w:sz w:val="22"/>
          <w:szCs w:val="22"/>
        </w:rPr>
        <w:t xml:space="preserve"> Limit of 25 – please do not sign up if there is a chance you cannot attend we</w:t>
      </w:r>
      <w:r w:rsidR="00F86852">
        <w:rPr>
          <w:sz w:val="22"/>
          <w:szCs w:val="22"/>
        </w:rPr>
        <w:t xml:space="preserve">ekly. </w:t>
      </w:r>
      <w:r w:rsidRPr="00687E23">
        <w:rPr>
          <w:sz w:val="22"/>
          <w:szCs w:val="22"/>
        </w:rPr>
        <w:t xml:space="preserve"> This six weeks journey will introduce your body and mind to the practice of yoga as a healing art. Explore breathing techniques, basic postures, stretching and relaxation – class will work towards improving strength, balance and flexibility.  </w:t>
      </w:r>
      <w:r w:rsidRPr="00687E23">
        <w:rPr>
          <w:i/>
          <w:sz w:val="22"/>
          <w:szCs w:val="22"/>
        </w:rPr>
        <w:t xml:space="preserve">Instructor, Kim Dove, M.Ed., CLWL, CPT.  </w:t>
      </w:r>
    </w:p>
    <w:p w:rsidR="000D5B43" w:rsidRPr="000D5B43" w:rsidRDefault="000D5B43" w:rsidP="00970A7D">
      <w:pPr>
        <w:rPr>
          <w:rFonts w:asciiTheme="minorHAnsi" w:eastAsiaTheme="minorHAnsi" w:hAnsiTheme="minorHAnsi" w:cs="Times New Roman"/>
          <w:color w:val="auto"/>
          <w:sz w:val="22"/>
          <w:szCs w:val="22"/>
        </w:rPr>
      </w:pPr>
      <w:r>
        <w:rPr>
          <w:sz w:val="22"/>
          <w:szCs w:val="22"/>
        </w:rPr>
        <w:t>_____</w:t>
      </w:r>
      <w:r>
        <w:rPr>
          <w:b/>
          <w:sz w:val="22"/>
          <w:szCs w:val="22"/>
          <w:u w:val="single"/>
        </w:rPr>
        <w:t>The Joy of Mediterranean Cooking: DVD.</w:t>
      </w:r>
      <w:r>
        <w:rPr>
          <w:sz w:val="22"/>
          <w:szCs w:val="22"/>
        </w:rPr>
        <w:t xml:space="preserve"> (231). Chef Bill Briwa of the Culinary Institute of America</w:t>
      </w:r>
      <w:r>
        <w:rPr>
          <w:i/>
          <w:sz w:val="22"/>
          <w:szCs w:val="22"/>
        </w:rPr>
        <w:t xml:space="preserve"> </w:t>
      </w:r>
      <w:r>
        <w:rPr>
          <w:sz w:val="22"/>
          <w:szCs w:val="22"/>
        </w:rPr>
        <w:t>present</w:t>
      </w:r>
      <w:r w:rsidR="00E4283B">
        <w:rPr>
          <w:sz w:val="22"/>
          <w:szCs w:val="22"/>
        </w:rPr>
        <w:t>s</w:t>
      </w:r>
      <w:r>
        <w:rPr>
          <w:sz w:val="22"/>
          <w:szCs w:val="22"/>
        </w:rPr>
        <w:t xml:space="preserve"> this cooking class where the student gets to travel all aroun</w:t>
      </w:r>
      <w:r w:rsidR="00E4283B">
        <w:rPr>
          <w:sz w:val="22"/>
          <w:szCs w:val="22"/>
        </w:rPr>
        <w:t>d the Mediterranean Sea learning cooking techniques and recipes from the various culinary traditions of the region – Italy, France, Spain, Morocco, Tunisia, Turkey, and Greece.  Recipes will be passed out each class.</w:t>
      </w:r>
      <w:r>
        <w:rPr>
          <w:sz w:val="22"/>
          <w:szCs w:val="22"/>
        </w:rPr>
        <w:t xml:space="preserve"> </w:t>
      </w:r>
      <w:r w:rsidRPr="00687E23">
        <w:rPr>
          <w:i/>
          <w:sz w:val="22"/>
          <w:szCs w:val="22"/>
        </w:rPr>
        <w:t xml:space="preserve">                                                                                                       </w:t>
      </w:r>
    </w:p>
    <w:p w:rsidR="009262D6" w:rsidRPr="004A6C6F" w:rsidRDefault="009262D6" w:rsidP="00F528A8">
      <w:pPr>
        <w:rPr>
          <w:rFonts w:asciiTheme="minorHAnsi" w:hAnsiTheme="minorHAnsi"/>
          <w:i/>
          <w:sz w:val="22"/>
          <w:szCs w:val="22"/>
        </w:rPr>
      </w:pPr>
    </w:p>
    <w:p w:rsidR="009262D6" w:rsidRDefault="00E4283B" w:rsidP="00E4283B">
      <w:pPr>
        <w:jc w:val="center"/>
        <w:rPr>
          <w:rFonts w:asciiTheme="minorHAnsi" w:hAnsiTheme="minorHAnsi"/>
          <w:b/>
          <w:sz w:val="22"/>
          <w:szCs w:val="22"/>
        </w:rPr>
      </w:pPr>
      <w:r>
        <w:rPr>
          <w:rFonts w:asciiTheme="minorHAnsi" w:hAnsiTheme="minorHAnsi"/>
          <w:b/>
          <w:sz w:val="22"/>
          <w:szCs w:val="22"/>
        </w:rPr>
        <w:t>WEDNESDAYS, JAN. 13 – FEB. 17, 2016</w:t>
      </w:r>
    </w:p>
    <w:p w:rsidR="00E4283B" w:rsidRDefault="00E4283B" w:rsidP="00E4283B">
      <w:pPr>
        <w:jc w:val="center"/>
        <w:rPr>
          <w:rFonts w:asciiTheme="minorHAnsi" w:hAnsiTheme="minorHAnsi"/>
          <w:b/>
          <w:sz w:val="22"/>
          <w:szCs w:val="22"/>
          <w:u w:val="single"/>
        </w:rPr>
      </w:pPr>
      <w:r>
        <w:rPr>
          <w:rFonts w:asciiTheme="minorHAnsi" w:hAnsiTheme="minorHAnsi"/>
          <w:b/>
          <w:sz w:val="22"/>
          <w:szCs w:val="22"/>
          <w:u w:val="single"/>
        </w:rPr>
        <w:t>10am – 11:30am</w:t>
      </w:r>
      <w:r w:rsidR="00A70A35">
        <w:rPr>
          <w:rFonts w:asciiTheme="minorHAnsi" w:hAnsiTheme="minorHAnsi"/>
          <w:b/>
          <w:sz w:val="22"/>
          <w:szCs w:val="22"/>
          <w:u w:val="single"/>
        </w:rPr>
        <w:br/>
      </w:r>
    </w:p>
    <w:p w:rsidR="00475942" w:rsidRDefault="00E4283B" w:rsidP="00475942">
      <w:pPr>
        <w:rPr>
          <w:i/>
          <w:iCs/>
          <w:sz w:val="22"/>
          <w:szCs w:val="22"/>
        </w:rPr>
      </w:pPr>
      <w:r>
        <w:rPr>
          <w:rFonts w:asciiTheme="minorHAnsi" w:hAnsiTheme="minorHAnsi"/>
          <w:sz w:val="22"/>
          <w:szCs w:val="22"/>
        </w:rPr>
        <w:t>_____</w:t>
      </w:r>
      <w:r>
        <w:rPr>
          <w:rFonts w:asciiTheme="minorHAnsi" w:hAnsiTheme="minorHAnsi"/>
          <w:b/>
          <w:sz w:val="22"/>
          <w:szCs w:val="22"/>
          <w:u w:val="single"/>
        </w:rPr>
        <w:t>Bach and Beyond:  The Life, The Music and the Influence of J.S. Bach</w:t>
      </w:r>
      <w:r w:rsidR="0027090E">
        <w:rPr>
          <w:rFonts w:asciiTheme="minorHAnsi" w:hAnsiTheme="minorHAnsi"/>
          <w:b/>
          <w:sz w:val="22"/>
          <w:szCs w:val="22"/>
          <w:u w:val="single"/>
        </w:rPr>
        <w:t xml:space="preserve">.  </w:t>
      </w:r>
      <w:r w:rsidR="0027090E">
        <w:rPr>
          <w:rFonts w:asciiTheme="minorHAnsi" w:hAnsiTheme="minorHAnsi"/>
          <w:sz w:val="22"/>
          <w:szCs w:val="22"/>
        </w:rPr>
        <w:t xml:space="preserve">(TEA).  J. S. Bach is thought by many to be the </w:t>
      </w:r>
      <w:r w:rsidR="0027090E" w:rsidRPr="00E6364B">
        <w:rPr>
          <w:rFonts w:asciiTheme="minorHAnsi" w:hAnsiTheme="minorHAnsi"/>
          <w:sz w:val="22"/>
          <w:szCs w:val="22"/>
        </w:rPr>
        <w:t>greatest composer ever – please join Dr. Bla</w:t>
      </w:r>
      <w:r w:rsidR="00475942" w:rsidRPr="00E6364B">
        <w:rPr>
          <w:rFonts w:asciiTheme="minorHAnsi" w:hAnsiTheme="minorHAnsi"/>
          <w:sz w:val="22"/>
          <w:szCs w:val="22"/>
        </w:rPr>
        <w:t>ney</w:t>
      </w:r>
      <w:r w:rsidR="0027090E" w:rsidRPr="00E6364B">
        <w:rPr>
          <w:rFonts w:asciiTheme="minorHAnsi" w:hAnsiTheme="minorHAnsi"/>
          <w:sz w:val="22"/>
          <w:szCs w:val="22"/>
        </w:rPr>
        <w:t xml:space="preserve"> for a fascinating look</w:t>
      </w:r>
      <w:r w:rsidR="00475942" w:rsidRPr="00E6364B">
        <w:rPr>
          <w:rFonts w:asciiTheme="minorHAnsi" w:hAnsiTheme="minorHAnsi"/>
          <w:sz w:val="22"/>
          <w:szCs w:val="22"/>
        </w:rPr>
        <w:t xml:space="preserve"> at this Baroque genius and his unsurpassed music. </w:t>
      </w:r>
      <w:r w:rsidR="00F86852">
        <w:rPr>
          <w:rFonts w:asciiTheme="minorHAnsi" w:hAnsiTheme="minorHAnsi"/>
          <w:sz w:val="22"/>
          <w:szCs w:val="22"/>
        </w:rPr>
        <w:t>“</w:t>
      </w:r>
      <w:r w:rsidR="00F86852" w:rsidRPr="00E6364B">
        <w:rPr>
          <w:rFonts w:asciiTheme="minorHAnsi" w:hAnsiTheme="minorHAnsi"/>
          <w:sz w:val="22"/>
          <w:szCs w:val="22"/>
        </w:rPr>
        <w:t>His</w:t>
      </w:r>
      <w:r w:rsidR="0027090E" w:rsidRPr="00E6364B">
        <w:rPr>
          <w:rFonts w:asciiTheme="minorHAnsi" w:hAnsiTheme="minorHAnsi"/>
          <w:sz w:val="22"/>
          <w:szCs w:val="22"/>
        </w:rPr>
        <w:t xml:space="preserve"> </w:t>
      </w:r>
      <w:r w:rsidR="0027090E" w:rsidRPr="00E6364B">
        <w:rPr>
          <w:sz w:val="22"/>
          <w:szCs w:val="22"/>
        </w:rPr>
        <w:t>music is revered for its technical command, artistic beauty, and intellectual depth</w:t>
      </w:r>
      <w:r w:rsidR="00F86852">
        <w:rPr>
          <w:sz w:val="22"/>
          <w:szCs w:val="22"/>
        </w:rPr>
        <w:t>”</w:t>
      </w:r>
      <w:r w:rsidR="0027090E" w:rsidRPr="00E6364B">
        <w:rPr>
          <w:sz w:val="22"/>
          <w:szCs w:val="22"/>
        </w:rPr>
        <w:t>.</w:t>
      </w:r>
      <w:r w:rsidR="0027090E">
        <w:t xml:space="preserve">  </w:t>
      </w:r>
      <w:r w:rsidR="00475942">
        <w:rPr>
          <w:i/>
        </w:rPr>
        <w:t xml:space="preserve">Instructor, Paul Blaney, </w:t>
      </w:r>
      <w:r w:rsidR="00475942" w:rsidRPr="00475942">
        <w:rPr>
          <w:i/>
          <w:iCs/>
          <w:sz w:val="22"/>
          <w:szCs w:val="22"/>
        </w:rPr>
        <w:t>Professor emeritus of psychology, Emory &amp; Henry College</w:t>
      </w:r>
      <w:r w:rsidR="00475942">
        <w:rPr>
          <w:i/>
          <w:iCs/>
          <w:sz w:val="22"/>
          <w:szCs w:val="22"/>
        </w:rPr>
        <w:t>.</w:t>
      </w:r>
      <w:r w:rsidR="00475942">
        <w:rPr>
          <w:rFonts w:ascii="Times New Roman" w:eastAsiaTheme="minorHAnsi" w:hAnsi="Times New Roman" w:cs="Times New Roman"/>
          <w:color w:val="auto"/>
          <w:sz w:val="22"/>
          <w:szCs w:val="22"/>
        </w:rPr>
        <w:t xml:space="preserve">  </w:t>
      </w:r>
      <w:r w:rsidR="00475942" w:rsidRPr="00475942">
        <w:rPr>
          <w:i/>
          <w:iCs/>
          <w:sz w:val="22"/>
          <w:szCs w:val="22"/>
        </w:rPr>
        <w:t>In 1986</w:t>
      </w:r>
      <w:r w:rsidR="00892593">
        <w:rPr>
          <w:i/>
          <w:iCs/>
          <w:sz w:val="22"/>
          <w:szCs w:val="22"/>
        </w:rPr>
        <w:t>, Paul</w:t>
      </w:r>
      <w:r w:rsidR="00475942" w:rsidRPr="00475942">
        <w:rPr>
          <w:i/>
          <w:iCs/>
          <w:sz w:val="22"/>
          <w:szCs w:val="22"/>
        </w:rPr>
        <w:t xml:space="preserve"> started a summer concert series at Coral Gables</w:t>
      </w:r>
      <w:r w:rsidR="00E6364B">
        <w:rPr>
          <w:i/>
          <w:iCs/>
          <w:sz w:val="22"/>
          <w:szCs w:val="22"/>
        </w:rPr>
        <w:t xml:space="preserve"> (FL) Congregational Church which</w:t>
      </w:r>
      <w:r w:rsidR="00475942" w:rsidRPr="00475942">
        <w:rPr>
          <w:i/>
          <w:iCs/>
          <w:sz w:val="22"/>
          <w:szCs w:val="22"/>
        </w:rPr>
        <w:t xml:space="preserve"> continues to this da</w:t>
      </w:r>
      <w:r w:rsidR="00475942">
        <w:rPr>
          <w:i/>
          <w:iCs/>
          <w:sz w:val="22"/>
          <w:szCs w:val="22"/>
        </w:rPr>
        <w:t>y</w:t>
      </w:r>
      <w:r w:rsidR="00F86852">
        <w:rPr>
          <w:i/>
          <w:iCs/>
          <w:sz w:val="22"/>
          <w:szCs w:val="22"/>
        </w:rPr>
        <w:t>,</w:t>
      </w:r>
      <w:r w:rsidR="00475942">
        <w:rPr>
          <w:i/>
          <w:iCs/>
          <w:sz w:val="22"/>
          <w:szCs w:val="22"/>
        </w:rPr>
        <w:t xml:space="preserve"> and c</w:t>
      </w:r>
      <w:r w:rsidR="00475942" w:rsidRPr="00475942">
        <w:rPr>
          <w:i/>
          <w:iCs/>
          <w:sz w:val="22"/>
          <w:szCs w:val="22"/>
        </w:rPr>
        <w:t>urrently serves as organist at St. John Lutheran Church in Abingdon.</w:t>
      </w:r>
      <w:r w:rsidR="00E6364B">
        <w:rPr>
          <w:i/>
          <w:iCs/>
          <w:sz w:val="22"/>
          <w:szCs w:val="22"/>
        </w:rPr>
        <w:t xml:space="preserve">  </w:t>
      </w:r>
    </w:p>
    <w:p w:rsidR="00F86852" w:rsidRDefault="00F86852" w:rsidP="00F86852">
      <w:pPr>
        <w:rPr>
          <w:i/>
          <w:sz w:val="22"/>
          <w:szCs w:val="22"/>
        </w:rPr>
      </w:pPr>
      <w:r w:rsidRPr="0098634E">
        <w:rPr>
          <w:sz w:val="22"/>
          <w:szCs w:val="22"/>
          <w:u w:val="single"/>
        </w:rPr>
        <w:t>____</w:t>
      </w:r>
      <w:r w:rsidRPr="0098634E">
        <w:rPr>
          <w:b/>
          <w:sz w:val="22"/>
          <w:szCs w:val="22"/>
          <w:u w:val="single"/>
        </w:rPr>
        <w:t>Introduction to Calligraphy</w:t>
      </w:r>
      <w:r w:rsidRPr="0098634E">
        <w:rPr>
          <w:sz w:val="22"/>
          <w:szCs w:val="22"/>
        </w:rPr>
        <w:t xml:space="preserve"> (room 218)</w:t>
      </w:r>
      <w:r w:rsidR="0098634E">
        <w:rPr>
          <w:sz w:val="22"/>
          <w:szCs w:val="22"/>
        </w:rPr>
        <w:t xml:space="preserve">. </w:t>
      </w:r>
      <w:r w:rsidRPr="0098634E">
        <w:rPr>
          <w:sz w:val="22"/>
          <w:szCs w:val="22"/>
        </w:rPr>
        <w:t xml:space="preserve"> Limited to 12 students.  Learn to use this beautiful script to personalize greeting cards and notes, address envelopes, copy poetry and do scrapbooking.  This class is for beginners.  There is a fee of $5.00 for supplies that</w:t>
      </w:r>
      <w:r w:rsidR="0098634E">
        <w:rPr>
          <w:sz w:val="22"/>
          <w:szCs w:val="22"/>
        </w:rPr>
        <w:t xml:space="preserve"> is due the first class. </w:t>
      </w:r>
      <w:r w:rsidRPr="0098634E">
        <w:rPr>
          <w:sz w:val="22"/>
          <w:szCs w:val="22"/>
        </w:rPr>
        <w:t xml:space="preserve">  </w:t>
      </w:r>
      <w:r w:rsidRPr="0098634E">
        <w:rPr>
          <w:i/>
          <w:sz w:val="22"/>
          <w:szCs w:val="22"/>
        </w:rPr>
        <w:t>Instructor, Sherry Elledge who has provided calligraphy services to businesses for over 15 years.</w:t>
      </w:r>
    </w:p>
    <w:p w:rsidR="00982544" w:rsidRDefault="00982544" w:rsidP="00F86852">
      <w:pPr>
        <w:rPr>
          <w:i/>
          <w:sz w:val="22"/>
          <w:szCs w:val="22"/>
        </w:rPr>
      </w:pPr>
    </w:p>
    <w:p w:rsidR="002C6595" w:rsidRDefault="002C6595" w:rsidP="00F86852">
      <w:pPr>
        <w:rPr>
          <w:sz w:val="22"/>
          <w:szCs w:val="22"/>
        </w:rPr>
      </w:pPr>
    </w:p>
    <w:p w:rsidR="0098634E" w:rsidRDefault="0098634E" w:rsidP="00F86852">
      <w:pPr>
        <w:rPr>
          <w:sz w:val="22"/>
          <w:szCs w:val="22"/>
        </w:rPr>
      </w:pPr>
      <w:r>
        <w:rPr>
          <w:sz w:val="22"/>
          <w:szCs w:val="22"/>
        </w:rPr>
        <w:lastRenderedPageBreak/>
        <w:t>_____</w:t>
      </w:r>
      <w:r>
        <w:rPr>
          <w:b/>
          <w:sz w:val="22"/>
          <w:szCs w:val="22"/>
          <w:u w:val="single"/>
        </w:rPr>
        <w:t>Knit and Sip.</w:t>
      </w:r>
      <w:r w:rsidR="00982544">
        <w:rPr>
          <w:sz w:val="22"/>
          <w:szCs w:val="22"/>
        </w:rPr>
        <w:t xml:space="preserve">  (C</w:t>
      </w:r>
      <w:r>
        <w:rPr>
          <w:sz w:val="22"/>
          <w:szCs w:val="22"/>
        </w:rPr>
        <w:t xml:space="preserve">afé)  Three classes only – on Jan. 13, 20 and 27.  For beginning knitters.  Learn the basics of knitting while sampling and learning about teas.  The class will start with basic knit and pearl, and will start projects which can be completed at </w:t>
      </w:r>
      <w:r w:rsidR="00982544">
        <w:rPr>
          <w:sz w:val="22"/>
          <w:szCs w:val="22"/>
        </w:rPr>
        <w:t xml:space="preserve">your </w:t>
      </w:r>
      <w:r>
        <w:rPr>
          <w:sz w:val="22"/>
          <w:szCs w:val="22"/>
        </w:rPr>
        <w:t>leisure.  Bring your own set of 9</w:t>
      </w:r>
      <w:r w:rsidR="00982544">
        <w:rPr>
          <w:sz w:val="22"/>
          <w:szCs w:val="22"/>
        </w:rPr>
        <w:t xml:space="preserve"> </w:t>
      </w:r>
      <w:r>
        <w:rPr>
          <w:sz w:val="22"/>
          <w:szCs w:val="22"/>
        </w:rPr>
        <w:t>inch #8 needles (available at A Likely Yarn).  Cost $5.00 for yarn and is payable to Jo Johnston.</w:t>
      </w:r>
    </w:p>
    <w:p w:rsidR="00EF2E2A" w:rsidRDefault="00EF2E2A" w:rsidP="00EF2E2A">
      <w:pPr>
        <w:rPr>
          <w:rFonts w:asciiTheme="minorHAnsi" w:eastAsiaTheme="minorHAnsi" w:hAnsiTheme="minorHAnsi" w:cstheme="minorBidi"/>
          <w:color w:val="000000" w:themeColor="text1"/>
          <w:sz w:val="22"/>
          <w:szCs w:val="22"/>
        </w:rPr>
      </w:pPr>
      <w:r w:rsidRPr="00EF2E2A">
        <w:rPr>
          <w:sz w:val="22"/>
          <w:szCs w:val="22"/>
          <w:u w:val="single"/>
        </w:rPr>
        <w:t>_____</w:t>
      </w:r>
      <w:r w:rsidRPr="00EF2E2A">
        <w:rPr>
          <w:rFonts w:asciiTheme="minorHAnsi" w:eastAsiaTheme="minorHAnsi" w:hAnsiTheme="minorHAnsi" w:cstheme="minorBidi"/>
          <w:color w:val="FF0000"/>
          <w:sz w:val="22"/>
          <w:szCs w:val="22"/>
          <w:u w:val="single"/>
        </w:rPr>
        <w:t xml:space="preserve"> </w:t>
      </w:r>
      <w:r w:rsidRPr="00EF2E2A">
        <w:rPr>
          <w:rFonts w:asciiTheme="minorHAnsi" w:eastAsiaTheme="minorHAnsi" w:hAnsiTheme="minorHAnsi" w:cstheme="minorBidi"/>
          <w:b/>
          <w:color w:val="000000" w:themeColor="text1"/>
          <w:sz w:val="22"/>
          <w:szCs w:val="22"/>
          <w:u w:val="single"/>
        </w:rPr>
        <w:t>Coloring: It’s not Just for Kids</w:t>
      </w:r>
      <w:r w:rsidRPr="00EF2E2A">
        <w:rPr>
          <w:rFonts w:asciiTheme="minorHAnsi" w:eastAsiaTheme="minorHAnsi" w:hAnsiTheme="minorHAnsi" w:cstheme="minorBidi"/>
          <w:b/>
          <w:color w:val="000000" w:themeColor="text1"/>
          <w:sz w:val="22"/>
          <w:szCs w:val="22"/>
        </w:rPr>
        <w:t xml:space="preserve"> with Lindsey Holderfield</w:t>
      </w:r>
      <w:r>
        <w:rPr>
          <w:rFonts w:asciiTheme="minorHAnsi" w:eastAsiaTheme="minorHAnsi" w:hAnsiTheme="minorHAnsi" w:cstheme="minorBidi"/>
          <w:b/>
          <w:color w:val="000000" w:themeColor="text1"/>
          <w:sz w:val="22"/>
          <w:szCs w:val="22"/>
        </w:rPr>
        <w:t xml:space="preserve">.  </w:t>
      </w:r>
      <w:r>
        <w:rPr>
          <w:rFonts w:asciiTheme="minorHAnsi" w:eastAsiaTheme="minorHAnsi" w:hAnsiTheme="minorHAnsi" w:cstheme="minorBidi"/>
          <w:color w:val="000000" w:themeColor="text1"/>
          <w:sz w:val="22"/>
          <w:szCs w:val="22"/>
        </w:rPr>
        <w:t>(226)</w:t>
      </w:r>
      <w:r w:rsidR="008837B9">
        <w:rPr>
          <w:rFonts w:asciiTheme="minorHAnsi" w:eastAsiaTheme="minorHAnsi" w:hAnsiTheme="minorHAnsi" w:cstheme="minorBidi"/>
          <w:color w:val="000000" w:themeColor="text1"/>
          <w:sz w:val="22"/>
          <w:szCs w:val="22"/>
        </w:rPr>
        <w:t>. Research</w:t>
      </w:r>
      <w:r w:rsidRPr="00EF2E2A">
        <w:rPr>
          <w:rFonts w:asciiTheme="minorHAnsi" w:eastAsiaTheme="minorHAnsi" w:hAnsiTheme="minorHAnsi" w:cstheme="minorBidi"/>
          <w:color w:val="000000" w:themeColor="text1"/>
          <w:sz w:val="22"/>
          <w:szCs w:val="22"/>
        </w:rPr>
        <w:t xml:space="preserve"> shows that the process of making art can relieve stress, combat depression and anxiety and improve overall cognitive function. You don’t have to be an artist to enjoy the benefit from this exploration of art processes that calm your mind, unleash your creativity and reconnect with your inner child!  Materials </w:t>
      </w:r>
      <w:r w:rsidR="008837B9" w:rsidRPr="00EF2E2A">
        <w:rPr>
          <w:rFonts w:asciiTheme="minorHAnsi" w:eastAsiaTheme="minorHAnsi" w:hAnsiTheme="minorHAnsi" w:cstheme="minorBidi"/>
          <w:color w:val="000000" w:themeColor="text1"/>
          <w:sz w:val="22"/>
          <w:szCs w:val="22"/>
        </w:rPr>
        <w:t>included</w:t>
      </w:r>
      <w:r w:rsidR="008837B9">
        <w:rPr>
          <w:rFonts w:asciiTheme="minorHAnsi" w:eastAsiaTheme="minorHAnsi" w:hAnsiTheme="minorHAnsi" w:cstheme="minorBidi"/>
          <w:color w:val="000000" w:themeColor="text1"/>
          <w:sz w:val="22"/>
          <w:szCs w:val="22"/>
        </w:rPr>
        <w:t>,</w:t>
      </w:r>
      <w:r w:rsidR="008837B9" w:rsidRPr="00EF2E2A">
        <w:rPr>
          <w:rFonts w:asciiTheme="minorHAnsi" w:eastAsiaTheme="minorHAnsi" w:hAnsiTheme="minorHAnsi" w:cstheme="minorBidi"/>
          <w:color w:val="000000" w:themeColor="text1"/>
          <w:sz w:val="22"/>
          <w:szCs w:val="22"/>
        </w:rPr>
        <w:t xml:space="preserve"> plus</w:t>
      </w:r>
      <w:r w:rsidRPr="00EF2E2A">
        <w:rPr>
          <w:rFonts w:asciiTheme="minorHAnsi" w:eastAsiaTheme="minorHAnsi" w:hAnsiTheme="minorHAnsi" w:cstheme="minorBidi"/>
          <w:color w:val="000000" w:themeColor="text1"/>
          <w:sz w:val="22"/>
          <w:szCs w:val="22"/>
        </w:rPr>
        <w:t xml:space="preserve"> adult coloring book.  Limited to 20 students</w:t>
      </w:r>
      <w:r w:rsidR="008837B9">
        <w:rPr>
          <w:rFonts w:asciiTheme="minorHAnsi" w:eastAsiaTheme="minorHAnsi" w:hAnsiTheme="minorHAnsi" w:cstheme="minorBidi"/>
          <w:color w:val="000000" w:themeColor="text1"/>
          <w:sz w:val="22"/>
          <w:szCs w:val="22"/>
        </w:rPr>
        <w:t>.</w:t>
      </w:r>
      <w:r w:rsidRPr="00EF2E2A">
        <w:rPr>
          <w:rFonts w:asciiTheme="minorHAnsi" w:eastAsiaTheme="minorHAnsi" w:hAnsiTheme="minorHAnsi" w:cstheme="minorBidi"/>
          <w:color w:val="000000" w:themeColor="text1"/>
          <w:sz w:val="22"/>
          <w:szCs w:val="22"/>
        </w:rPr>
        <w:t xml:space="preserve">  Cost:   $15.00 payable to Paper Moon</w:t>
      </w:r>
      <w:r>
        <w:rPr>
          <w:rFonts w:asciiTheme="minorHAnsi" w:eastAsiaTheme="minorHAnsi" w:hAnsiTheme="minorHAnsi" w:cstheme="minorBidi"/>
          <w:color w:val="000000" w:themeColor="text1"/>
          <w:sz w:val="22"/>
          <w:szCs w:val="22"/>
        </w:rPr>
        <w:t>.</w:t>
      </w:r>
    </w:p>
    <w:p w:rsidR="00EF2E2A" w:rsidRPr="00EF2E2A" w:rsidRDefault="00EF2E2A" w:rsidP="00EF2E2A">
      <w:pPr>
        <w:rPr>
          <w:rFonts w:asciiTheme="minorHAnsi" w:eastAsiaTheme="minorHAnsi" w:hAnsiTheme="minorHAnsi" w:cstheme="minorBidi"/>
          <w:color w:val="000000" w:themeColor="text1"/>
          <w:sz w:val="22"/>
          <w:szCs w:val="22"/>
        </w:rPr>
      </w:pPr>
      <w:r w:rsidRPr="0032227D">
        <w:rPr>
          <w:rFonts w:asciiTheme="minorHAnsi" w:eastAsiaTheme="minorHAnsi" w:hAnsiTheme="minorHAnsi" w:cstheme="minorBidi"/>
          <w:color w:val="000000" w:themeColor="text1"/>
          <w:sz w:val="22"/>
          <w:szCs w:val="22"/>
        </w:rPr>
        <w:t>_____</w:t>
      </w:r>
      <w:r w:rsidRPr="0032227D">
        <w:rPr>
          <w:rFonts w:asciiTheme="minorHAnsi" w:eastAsiaTheme="minorHAnsi" w:hAnsiTheme="minorHAnsi" w:cstheme="minorBidi"/>
          <w:b/>
          <w:color w:val="000000" w:themeColor="text1"/>
          <w:sz w:val="22"/>
          <w:szCs w:val="22"/>
          <w:u w:val="single"/>
        </w:rPr>
        <w:t xml:space="preserve">The </w:t>
      </w:r>
      <w:proofErr w:type="gramStart"/>
      <w:r w:rsidRPr="0032227D">
        <w:rPr>
          <w:rFonts w:asciiTheme="minorHAnsi" w:eastAsiaTheme="minorHAnsi" w:hAnsiTheme="minorHAnsi" w:cstheme="minorBidi"/>
          <w:b/>
          <w:color w:val="000000" w:themeColor="text1"/>
          <w:sz w:val="22"/>
          <w:szCs w:val="22"/>
          <w:u w:val="single"/>
        </w:rPr>
        <w:t>Making</w:t>
      </w:r>
      <w:proofErr w:type="gramEnd"/>
      <w:r w:rsidRPr="0032227D">
        <w:rPr>
          <w:rFonts w:asciiTheme="minorHAnsi" w:eastAsiaTheme="minorHAnsi" w:hAnsiTheme="minorHAnsi" w:cstheme="minorBidi"/>
          <w:b/>
          <w:color w:val="000000" w:themeColor="text1"/>
          <w:sz w:val="22"/>
          <w:szCs w:val="22"/>
          <w:u w:val="single"/>
        </w:rPr>
        <w:t xml:space="preserve"> of the New Testament: DVD.  </w:t>
      </w:r>
      <w:r w:rsidRPr="0032227D">
        <w:rPr>
          <w:rFonts w:asciiTheme="minorHAnsi" w:eastAsiaTheme="minorHAnsi" w:hAnsiTheme="minorHAnsi" w:cstheme="minorBidi"/>
          <w:color w:val="000000" w:themeColor="text1"/>
          <w:sz w:val="22"/>
          <w:szCs w:val="22"/>
        </w:rPr>
        <w:t>(231)  This DVD course from the Teaching Company is not a faith based class, but is a history of how “the most important book</w:t>
      </w:r>
      <w:r w:rsidR="00D118D3" w:rsidRPr="0032227D">
        <w:rPr>
          <w:rFonts w:asciiTheme="minorHAnsi" w:eastAsiaTheme="minorHAnsi" w:hAnsiTheme="minorHAnsi" w:cstheme="minorBidi"/>
          <w:color w:val="000000" w:themeColor="text1"/>
          <w:sz w:val="22"/>
          <w:szCs w:val="22"/>
        </w:rPr>
        <w:t>/s</w:t>
      </w:r>
      <w:r w:rsidRPr="0032227D">
        <w:rPr>
          <w:rFonts w:asciiTheme="minorHAnsi" w:eastAsiaTheme="minorHAnsi" w:hAnsiTheme="minorHAnsi" w:cstheme="minorBidi"/>
          <w:color w:val="000000" w:themeColor="text1"/>
          <w:sz w:val="22"/>
          <w:szCs w:val="22"/>
        </w:rPr>
        <w:t>… in the history of Western Civilization” came into being.  Professor Bart Ehrman</w:t>
      </w:r>
      <w:r w:rsidR="00D118D3" w:rsidRPr="0032227D">
        <w:rPr>
          <w:rFonts w:asciiTheme="minorHAnsi" w:eastAsiaTheme="minorHAnsi" w:hAnsiTheme="minorHAnsi" w:cstheme="minorBidi"/>
          <w:color w:val="000000" w:themeColor="text1"/>
          <w:sz w:val="22"/>
          <w:szCs w:val="22"/>
        </w:rPr>
        <w:t>, University of North Carolina, takes</w:t>
      </w:r>
      <w:r w:rsidRPr="0032227D">
        <w:rPr>
          <w:rFonts w:asciiTheme="minorHAnsi" w:eastAsiaTheme="minorHAnsi" w:hAnsiTheme="minorHAnsi" w:cstheme="minorBidi"/>
          <w:color w:val="000000" w:themeColor="text1"/>
          <w:sz w:val="22"/>
          <w:szCs w:val="22"/>
        </w:rPr>
        <w:t xml:space="preserve"> an analytical look at what books it contains, when they were written, by whom, when and for what purpose</w:t>
      </w:r>
      <w:r w:rsidR="00D118D3" w:rsidRPr="0032227D">
        <w:rPr>
          <w:rFonts w:asciiTheme="minorHAnsi" w:eastAsiaTheme="minorHAnsi" w:hAnsiTheme="minorHAnsi" w:cstheme="minorBidi"/>
          <w:color w:val="000000" w:themeColor="text1"/>
          <w:sz w:val="22"/>
          <w:szCs w:val="22"/>
        </w:rPr>
        <w:t>, how they were copied and transmitted and how they came to be collected together into a canon of Scripture.</w:t>
      </w:r>
    </w:p>
    <w:p w:rsidR="00EF2E2A" w:rsidRPr="0032227D" w:rsidRDefault="00D118D3" w:rsidP="00D118D3">
      <w:pPr>
        <w:jc w:val="center"/>
        <w:rPr>
          <w:b/>
          <w:sz w:val="22"/>
          <w:szCs w:val="22"/>
          <w:u w:val="single"/>
        </w:rPr>
      </w:pPr>
      <w:r w:rsidRPr="0032227D">
        <w:rPr>
          <w:b/>
          <w:sz w:val="22"/>
          <w:szCs w:val="22"/>
          <w:u w:val="single"/>
        </w:rPr>
        <w:t>12:15pm – 1:45pm</w:t>
      </w:r>
      <w:r w:rsidR="00A70A35">
        <w:rPr>
          <w:b/>
          <w:sz w:val="22"/>
          <w:szCs w:val="22"/>
          <w:u w:val="single"/>
        </w:rPr>
        <w:br/>
      </w:r>
    </w:p>
    <w:p w:rsidR="009E7BBB" w:rsidRPr="0032227D" w:rsidRDefault="009E7BBB" w:rsidP="009E7BBB">
      <w:pPr>
        <w:rPr>
          <w:rStyle w:val="Emphasis"/>
          <w:rFonts w:eastAsia="Times New Roman"/>
          <w:sz w:val="22"/>
          <w:szCs w:val="22"/>
        </w:rPr>
      </w:pPr>
      <w:r w:rsidRPr="0032227D">
        <w:rPr>
          <w:b/>
          <w:sz w:val="22"/>
          <w:szCs w:val="22"/>
          <w:u w:val="single"/>
        </w:rPr>
        <w:t>_____</w:t>
      </w:r>
      <w:r w:rsidRPr="0032227D">
        <w:rPr>
          <w:rFonts w:eastAsia="Times New Roman"/>
          <w:sz w:val="22"/>
          <w:szCs w:val="22"/>
          <w:u w:val="single"/>
        </w:rPr>
        <w:t xml:space="preserve"> </w:t>
      </w:r>
      <w:r w:rsidRPr="0032227D">
        <w:rPr>
          <w:rStyle w:val="Strong"/>
          <w:rFonts w:eastAsia="Times New Roman"/>
          <w:sz w:val="22"/>
          <w:szCs w:val="22"/>
          <w:u w:val="single"/>
        </w:rPr>
        <w:t>Traveling Tales</w:t>
      </w:r>
      <w:r w:rsidRPr="0032227D">
        <w:rPr>
          <w:rFonts w:eastAsia="Times New Roman"/>
          <w:sz w:val="22"/>
          <w:szCs w:val="22"/>
        </w:rPr>
        <w:t xml:space="preserve"> - (</w:t>
      </w:r>
      <w:proofErr w:type="gramStart"/>
      <w:r w:rsidRPr="0032227D">
        <w:rPr>
          <w:rFonts w:eastAsia="Times New Roman"/>
          <w:sz w:val="22"/>
          <w:szCs w:val="22"/>
        </w:rPr>
        <w:t>TEA )</w:t>
      </w:r>
      <w:proofErr w:type="gramEnd"/>
      <w:r w:rsidRPr="0032227D">
        <w:rPr>
          <w:rFonts w:eastAsia="Times New Roman"/>
          <w:sz w:val="22"/>
          <w:szCs w:val="22"/>
        </w:rPr>
        <w:t>. A taste of the exotic has found its way to Abingdon. Local folks share memories of their travels.  </w:t>
      </w:r>
      <w:r w:rsidRPr="0032227D">
        <w:rPr>
          <w:rStyle w:val="Strong"/>
          <w:rFonts w:eastAsia="Times New Roman"/>
          <w:sz w:val="22"/>
          <w:szCs w:val="22"/>
        </w:rPr>
        <w:t xml:space="preserve">January 13, </w:t>
      </w:r>
      <w:r w:rsidRPr="0032227D">
        <w:rPr>
          <w:rFonts w:eastAsia="Times New Roman"/>
          <w:sz w:val="22"/>
          <w:szCs w:val="22"/>
        </w:rPr>
        <w:t xml:space="preserve">Craig Ashbrook and Myra Orr, Scenic </w:t>
      </w:r>
      <w:r w:rsidR="008837B9" w:rsidRPr="0032227D">
        <w:rPr>
          <w:rFonts w:eastAsia="Times New Roman"/>
          <w:sz w:val="22"/>
          <w:szCs w:val="22"/>
        </w:rPr>
        <w:t>Sweden;</w:t>
      </w:r>
      <w:r w:rsidRPr="0032227D">
        <w:rPr>
          <w:rFonts w:eastAsia="Times New Roman"/>
          <w:sz w:val="22"/>
          <w:szCs w:val="22"/>
        </w:rPr>
        <w:t xml:space="preserve"> </w:t>
      </w:r>
      <w:r w:rsidRPr="0032227D">
        <w:rPr>
          <w:rStyle w:val="Strong"/>
          <w:rFonts w:eastAsia="Times New Roman"/>
          <w:sz w:val="22"/>
          <w:szCs w:val="22"/>
        </w:rPr>
        <w:t>January 20, Jack White</w:t>
      </w:r>
      <w:r w:rsidRPr="0032227D">
        <w:rPr>
          <w:rFonts w:eastAsia="Times New Roman"/>
          <w:sz w:val="22"/>
          <w:szCs w:val="22"/>
        </w:rPr>
        <w:t xml:space="preserve">, </w:t>
      </w:r>
      <w:r w:rsidRPr="0032227D">
        <w:rPr>
          <w:rStyle w:val="Emphasis"/>
          <w:rFonts w:eastAsia="Times New Roman"/>
          <w:sz w:val="22"/>
          <w:szCs w:val="22"/>
        </w:rPr>
        <w:t xml:space="preserve">Paris, the City of Light; </w:t>
      </w:r>
      <w:r w:rsidRPr="0032227D">
        <w:rPr>
          <w:rStyle w:val="Strong"/>
          <w:rFonts w:eastAsia="Times New Roman"/>
          <w:sz w:val="22"/>
          <w:szCs w:val="22"/>
        </w:rPr>
        <w:t>January 27,</w:t>
      </w:r>
      <w:r w:rsidRPr="0032227D">
        <w:rPr>
          <w:rFonts w:eastAsia="Times New Roman"/>
          <w:sz w:val="22"/>
          <w:szCs w:val="22"/>
        </w:rPr>
        <w:t xml:space="preserve"> Jack White, Cruising Fabulous France; </w:t>
      </w:r>
      <w:r w:rsidRPr="0032227D">
        <w:rPr>
          <w:rStyle w:val="Strong"/>
          <w:rFonts w:eastAsia="Times New Roman"/>
          <w:sz w:val="22"/>
          <w:szCs w:val="22"/>
        </w:rPr>
        <w:t xml:space="preserve">February 3, </w:t>
      </w:r>
      <w:r w:rsidRPr="0032227D">
        <w:rPr>
          <w:rFonts w:eastAsia="Times New Roman"/>
          <w:sz w:val="22"/>
          <w:szCs w:val="22"/>
        </w:rPr>
        <w:t>Jill Jessee,</w:t>
      </w:r>
      <w:r w:rsidRPr="0032227D">
        <w:rPr>
          <w:rStyle w:val="Strong"/>
          <w:rFonts w:eastAsia="Times New Roman"/>
          <w:sz w:val="22"/>
          <w:szCs w:val="22"/>
        </w:rPr>
        <w:t xml:space="preserve"> </w:t>
      </w:r>
      <w:r w:rsidRPr="0032227D">
        <w:rPr>
          <w:rStyle w:val="Emphasis"/>
          <w:rFonts w:eastAsia="Times New Roman"/>
          <w:sz w:val="22"/>
          <w:szCs w:val="22"/>
        </w:rPr>
        <w:t xml:space="preserve">Cruising the </w:t>
      </w:r>
      <w:proofErr w:type="spellStart"/>
      <w:r w:rsidRPr="0032227D">
        <w:rPr>
          <w:rStyle w:val="Emphasis"/>
          <w:rFonts w:eastAsia="Times New Roman"/>
          <w:sz w:val="22"/>
          <w:szCs w:val="22"/>
        </w:rPr>
        <w:t>Duoro</w:t>
      </w:r>
      <w:proofErr w:type="spellEnd"/>
      <w:r w:rsidRPr="0032227D">
        <w:rPr>
          <w:rStyle w:val="Emphasis"/>
          <w:rFonts w:eastAsia="Times New Roman"/>
          <w:sz w:val="22"/>
          <w:szCs w:val="22"/>
        </w:rPr>
        <w:t xml:space="preserve"> River in Portugal and Spain;</w:t>
      </w:r>
      <w:r w:rsidRPr="0032227D">
        <w:rPr>
          <w:rStyle w:val="Strong"/>
          <w:rFonts w:eastAsia="Times New Roman"/>
          <w:sz w:val="22"/>
          <w:szCs w:val="22"/>
        </w:rPr>
        <w:t xml:space="preserve"> February 10</w:t>
      </w:r>
      <w:r w:rsidRPr="0032227D">
        <w:rPr>
          <w:rFonts w:eastAsia="Times New Roman"/>
          <w:sz w:val="22"/>
          <w:szCs w:val="22"/>
        </w:rPr>
        <w:t xml:space="preserve">, Ellen Mueller, </w:t>
      </w:r>
      <w:r w:rsidRPr="0032227D">
        <w:rPr>
          <w:rStyle w:val="Emphasis"/>
          <w:rFonts w:eastAsia="Times New Roman"/>
          <w:sz w:val="22"/>
          <w:szCs w:val="22"/>
        </w:rPr>
        <w:t>A Visit to the Philippines and Seoul;</w:t>
      </w:r>
      <w:r w:rsidRPr="0032227D">
        <w:rPr>
          <w:rFonts w:eastAsia="Times New Roman"/>
          <w:sz w:val="22"/>
          <w:szCs w:val="22"/>
        </w:rPr>
        <w:t xml:space="preserve"> </w:t>
      </w:r>
      <w:r w:rsidRPr="0032227D">
        <w:rPr>
          <w:rStyle w:val="Strong"/>
          <w:rFonts w:eastAsia="Times New Roman"/>
          <w:sz w:val="22"/>
          <w:szCs w:val="22"/>
        </w:rPr>
        <w:t xml:space="preserve">February 17, </w:t>
      </w:r>
      <w:r w:rsidRPr="0032227D">
        <w:rPr>
          <w:rFonts w:eastAsia="Times New Roman"/>
          <w:sz w:val="22"/>
          <w:szCs w:val="22"/>
        </w:rPr>
        <w:t xml:space="preserve">Eileen Garner, </w:t>
      </w:r>
      <w:r w:rsidRPr="0032227D">
        <w:rPr>
          <w:rStyle w:val="Emphasis"/>
          <w:rFonts w:eastAsia="Times New Roman"/>
          <w:sz w:val="22"/>
          <w:szCs w:val="22"/>
        </w:rPr>
        <w:t>The Marvelous Mediterranean: Spain, France, Italy, Greece and Turkey.</w:t>
      </w:r>
    </w:p>
    <w:p w:rsidR="009E7BBB" w:rsidRPr="0032227D" w:rsidRDefault="009E7BBB" w:rsidP="009E7BBB">
      <w:pPr>
        <w:rPr>
          <w:rStyle w:val="Emphasis"/>
          <w:rFonts w:eastAsia="Times New Roman"/>
          <w:i w:val="0"/>
          <w:sz w:val="22"/>
          <w:szCs w:val="22"/>
        </w:rPr>
      </w:pPr>
      <w:r w:rsidRPr="0032227D">
        <w:rPr>
          <w:rStyle w:val="Emphasis"/>
          <w:rFonts w:eastAsia="Times New Roman"/>
          <w:i w:val="0"/>
          <w:sz w:val="22"/>
          <w:szCs w:val="22"/>
        </w:rPr>
        <w:t>_____</w:t>
      </w:r>
      <w:r w:rsidRPr="0032227D">
        <w:rPr>
          <w:rStyle w:val="Emphasis"/>
          <w:rFonts w:eastAsia="Times New Roman"/>
          <w:b/>
          <w:i w:val="0"/>
          <w:sz w:val="22"/>
          <w:szCs w:val="22"/>
          <w:u w:val="single"/>
        </w:rPr>
        <w:t xml:space="preserve">Arts Array Discussion Group. </w:t>
      </w:r>
      <w:r w:rsidRPr="0032227D">
        <w:rPr>
          <w:rStyle w:val="Emphasis"/>
          <w:rFonts w:eastAsia="Times New Roman"/>
          <w:i w:val="0"/>
          <w:sz w:val="22"/>
          <w:szCs w:val="22"/>
        </w:rPr>
        <w:t>(Café) Come join the discussion of the week’s Arts Array Movie.  Open to all and all opinions.</w:t>
      </w:r>
    </w:p>
    <w:p w:rsidR="009E7BBB" w:rsidRPr="0032227D" w:rsidRDefault="009E7BBB" w:rsidP="009E7BBB">
      <w:pPr>
        <w:rPr>
          <w:rFonts w:eastAsia="Times New Roman"/>
          <w:iCs/>
          <w:sz w:val="22"/>
          <w:szCs w:val="22"/>
        </w:rPr>
      </w:pPr>
      <w:r w:rsidRPr="0032227D">
        <w:rPr>
          <w:sz w:val="22"/>
          <w:szCs w:val="22"/>
        </w:rPr>
        <w:t>___</w:t>
      </w:r>
      <w:r w:rsidR="00AF7526">
        <w:rPr>
          <w:sz w:val="22"/>
          <w:szCs w:val="22"/>
        </w:rPr>
        <w:t>_</w:t>
      </w:r>
      <w:r w:rsidRPr="0032227D">
        <w:rPr>
          <w:sz w:val="22"/>
          <w:szCs w:val="22"/>
        </w:rPr>
        <w:t>_</w:t>
      </w:r>
      <w:r w:rsidRPr="00AF7526">
        <w:rPr>
          <w:b/>
          <w:sz w:val="22"/>
          <w:szCs w:val="22"/>
          <w:u w:val="single"/>
        </w:rPr>
        <w:t>Passing on Your Life: 101</w:t>
      </w:r>
      <w:r w:rsidRPr="00AF7526">
        <w:rPr>
          <w:sz w:val="22"/>
          <w:szCs w:val="22"/>
        </w:rPr>
        <w:t>.</w:t>
      </w:r>
      <w:r w:rsidRPr="0032227D">
        <w:rPr>
          <w:sz w:val="22"/>
          <w:szCs w:val="22"/>
        </w:rPr>
        <w:t xml:space="preserve">  </w:t>
      </w:r>
      <w:r w:rsidR="008837B9" w:rsidRPr="0032227D">
        <w:rPr>
          <w:sz w:val="22"/>
          <w:szCs w:val="22"/>
        </w:rPr>
        <w:t>(218</w:t>
      </w:r>
      <w:r w:rsidRPr="0032227D">
        <w:rPr>
          <w:sz w:val="22"/>
          <w:szCs w:val="22"/>
        </w:rPr>
        <w:t>)</w:t>
      </w:r>
      <w:r w:rsidR="00AF7526">
        <w:rPr>
          <w:sz w:val="22"/>
          <w:szCs w:val="22"/>
        </w:rPr>
        <w:t xml:space="preserve">. </w:t>
      </w:r>
      <w:r w:rsidR="00AF7526" w:rsidRPr="0032227D">
        <w:rPr>
          <w:sz w:val="22"/>
          <w:szCs w:val="22"/>
        </w:rPr>
        <w:t>Would</w:t>
      </w:r>
      <w:r w:rsidRPr="0032227D">
        <w:rPr>
          <w:sz w:val="22"/>
          <w:szCs w:val="22"/>
        </w:rPr>
        <w:t xml:space="preserve"> you like to pass on to your family the story of your life?  During the six weeks</w:t>
      </w:r>
      <w:r w:rsidR="00982544">
        <w:rPr>
          <w:sz w:val="22"/>
          <w:szCs w:val="22"/>
        </w:rPr>
        <w:t>,</w:t>
      </w:r>
      <w:r w:rsidRPr="0032227D">
        <w:rPr>
          <w:sz w:val="22"/>
          <w:szCs w:val="22"/>
        </w:rPr>
        <w:t xml:space="preserve"> the class will complete a “Story of My Life” workbook, as well as write and share other stories.  Other venues of passing along information to the family will be discussed.  </w:t>
      </w:r>
      <w:r w:rsidRPr="0032227D">
        <w:rPr>
          <w:i/>
          <w:sz w:val="22"/>
          <w:szCs w:val="22"/>
        </w:rPr>
        <w:t>Instructor, Brenda Swindall, amateur storyteller and retired social worker.</w:t>
      </w:r>
    </w:p>
    <w:p w:rsidR="009E7BBB" w:rsidRPr="0032227D" w:rsidRDefault="009E7BBB" w:rsidP="009E7BBB">
      <w:pPr>
        <w:rPr>
          <w:i/>
          <w:sz w:val="22"/>
          <w:szCs w:val="22"/>
        </w:rPr>
      </w:pPr>
      <w:r w:rsidRPr="0032227D">
        <w:rPr>
          <w:rFonts w:eastAsia="Times New Roman" w:cs="Times New Roman"/>
          <w:sz w:val="22"/>
          <w:szCs w:val="22"/>
        </w:rPr>
        <w:t>_____</w:t>
      </w:r>
      <w:r w:rsidRPr="0032227D">
        <w:rPr>
          <w:b/>
          <w:sz w:val="22"/>
          <w:szCs w:val="22"/>
          <w:u w:val="single"/>
        </w:rPr>
        <w:t>Tapping for Health and Wellness</w:t>
      </w:r>
      <w:r w:rsidRPr="0032227D">
        <w:rPr>
          <w:sz w:val="22"/>
          <w:szCs w:val="22"/>
          <w:u w:val="single"/>
        </w:rPr>
        <w:t>.</w:t>
      </w:r>
      <w:r w:rsidR="00892593">
        <w:rPr>
          <w:sz w:val="22"/>
          <w:szCs w:val="22"/>
        </w:rPr>
        <w:t xml:space="preserve">  (229)</w:t>
      </w:r>
      <w:r w:rsidRPr="0032227D">
        <w:rPr>
          <w:sz w:val="22"/>
          <w:szCs w:val="22"/>
        </w:rPr>
        <w:t>.</w:t>
      </w:r>
      <w:r w:rsidR="00892593">
        <w:rPr>
          <w:sz w:val="22"/>
          <w:szCs w:val="22"/>
        </w:rPr>
        <w:t xml:space="preserve"> </w:t>
      </w:r>
      <w:proofErr w:type="gramStart"/>
      <w:r w:rsidRPr="0032227D">
        <w:rPr>
          <w:sz w:val="22"/>
          <w:szCs w:val="22"/>
        </w:rPr>
        <w:t>In</w:t>
      </w:r>
      <w:proofErr w:type="gramEnd"/>
      <w:r w:rsidRPr="0032227D">
        <w:rPr>
          <w:sz w:val="22"/>
          <w:szCs w:val="22"/>
        </w:rPr>
        <w:t xml:space="preserve"> the past 30 years tapping has proved itself to be effective with a very wide range of issues. In this class we’ll learn and use the form of tapping called EFT (Emotional Freedom Techniques) with a focus on self-healing and holistic wellbeing.  Come and discover how emotions can hold you back and how tapping can gently free you up. Beginners and experienced tappers welcome.  </w:t>
      </w:r>
      <w:r w:rsidRPr="0032227D">
        <w:rPr>
          <w:i/>
          <w:sz w:val="22"/>
          <w:szCs w:val="22"/>
        </w:rPr>
        <w:t>Instructor: Anita Manuel. Anita holds degrees in theological studies and in systems counseling and is a certified EFT coach.</w:t>
      </w:r>
    </w:p>
    <w:p w:rsidR="009E7BBB" w:rsidRPr="0032227D" w:rsidRDefault="009E7BBB" w:rsidP="0032227D">
      <w:pPr>
        <w:jc w:val="center"/>
        <w:rPr>
          <w:rFonts w:asciiTheme="minorHAnsi" w:eastAsiaTheme="minorHAnsi" w:hAnsiTheme="minorHAnsi" w:cstheme="minorBidi"/>
          <w:color w:val="auto"/>
          <w:sz w:val="22"/>
          <w:szCs w:val="22"/>
        </w:rPr>
      </w:pPr>
    </w:p>
    <w:p w:rsidR="0032227D" w:rsidRPr="0032227D" w:rsidRDefault="0032227D" w:rsidP="0032227D">
      <w:pPr>
        <w:jc w:val="center"/>
        <w:rPr>
          <w:rFonts w:asciiTheme="minorHAnsi" w:eastAsiaTheme="minorHAnsi" w:hAnsiTheme="minorHAnsi" w:cstheme="minorBidi"/>
          <w:b/>
          <w:color w:val="auto"/>
          <w:sz w:val="22"/>
          <w:szCs w:val="22"/>
          <w:u w:val="single"/>
        </w:rPr>
      </w:pPr>
      <w:r w:rsidRPr="0032227D">
        <w:rPr>
          <w:rFonts w:asciiTheme="minorHAnsi" w:eastAsiaTheme="minorHAnsi" w:hAnsiTheme="minorHAnsi" w:cstheme="minorBidi"/>
          <w:b/>
          <w:color w:val="auto"/>
          <w:sz w:val="22"/>
          <w:szCs w:val="22"/>
          <w:u w:val="single"/>
        </w:rPr>
        <w:t>2pm – 3:30pm</w:t>
      </w:r>
      <w:r w:rsidR="00A70A35">
        <w:rPr>
          <w:rFonts w:asciiTheme="minorHAnsi" w:eastAsiaTheme="minorHAnsi" w:hAnsiTheme="minorHAnsi" w:cstheme="minorBidi"/>
          <w:b/>
          <w:color w:val="auto"/>
          <w:sz w:val="22"/>
          <w:szCs w:val="22"/>
          <w:u w:val="single"/>
        </w:rPr>
        <w:br/>
      </w:r>
    </w:p>
    <w:p w:rsidR="0032227D" w:rsidRDefault="0032227D" w:rsidP="0032227D">
      <w:pPr>
        <w:rPr>
          <w:rFonts w:asciiTheme="minorHAnsi" w:eastAsiaTheme="minorHAnsi" w:hAnsiTheme="minorHAnsi" w:cstheme="minorBidi"/>
          <w:color w:val="auto"/>
          <w:sz w:val="22"/>
          <w:szCs w:val="22"/>
        </w:rPr>
      </w:pPr>
      <w:r w:rsidRPr="0032227D">
        <w:rPr>
          <w:rFonts w:asciiTheme="minorHAnsi" w:eastAsiaTheme="minorHAnsi" w:hAnsiTheme="minorHAnsi" w:cstheme="minorBidi"/>
          <w:color w:val="auto"/>
          <w:sz w:val="22"/>
          <w:szCs w:val="22"/>
        </w:rPr>
        <w:t>_____</w:t>
      </w:r>
      <w:r w:rsidR="00AF7526" w:rsidRPr="00AF7526">
        <w:rPr>
          <w:rFonts w:asciiTheme="minorHAnsi" w:eastAsiaTheme="minorHAnsi" w:hAnsiTheme="minorHAnsi" w:cstheme="minorBidi"/>
          <w:b/>
          <w:color w:val="auto"/>
          <w:sz w:val="22"/>
          <w:szCs w:val="22"/>
          <w:u w:val="single"/>
        </w:rPr>
        <w:t>The History of Modern Art</w:t>
      </w:r>
      <w:r w:rsidRPr="00AF7526">
        <w:rPr>
          <w:rFonts w:asciiTheme="minorHAnsi" w:eastAsiaTheme="minorHAnsi" w:hAnsiTheme="minorHAnsi" w:cstheme="minorBidi"/>
          <w:b/>
          <w:color w:val="auto"/>
          <w:sz w:val="22"/>
          <w:szCs w:val="22"/>
          <w:u w:val="single"/>
        </w:rPr>
        <w:t xml:space="preserve"> with Art Projects.</w:t>
      </w:r>
      <w:r w:rsidRPr="0032227D">
        <w:rPr>
          <w:rFonts w:asciiTheme="minorHAnsi" w:eastAsiaTheme="minorHAnsi" w:hAnsiTheme="minorHAnsi" w:cstheme="minorBidi"/>
          <w:b/>
          <w:color w:val="auto"/>
          <w:sz w:val="22"/>
          <w:szCs w:val="22"/>
          <w:u w:val="single"/>
        </w:rPr>
        <w:t xml:space="preserve">  </w:t>
      </w:r>
      <w:r>
        <w:rPr>
          <w:rFonts w:asciiTheme="minorHAnsi" w:eastAsiaTheme="minorHAnsi" w:hAnsiTheme="minorHAnsi" w:cstheme="minorBidi"/>
          <w:color w:val="auto"/>
          <w:sz w:val="22"/>
          <w:szCs w:val="22"/>
        </w:rPr>
        <w:t xml:space="preserve">(All classes with be held at the William King Museum, 201 Academy Dr., Abingdon, VA).  This six weeks class will cover artists that have made an impact of Modern Art in the twentieth century.  Each class will have an art project that is connected to the daily lectures.  All classes are appropriate for beginners as well as advanced artists.  </w:t>
      </w:r>
      <w:r w:rsidR="00363085">
        <w:rPr>
          <w:rFonts w:asciiTheme="minorHAnsi" w:eastAsiaTheme="minorHAnsi" w:hAnsiTheme="minorHAnsi" w:cstheme="minorBidi"/>
          <w:color w:val="auto"/>
          <w:sz w:val="22"/>
          <w:szCs w:val="22"/>
        </w:rPr>
        <w:t xml:space="preserve">All supplies are included for a $10.00 fee – payable to the Museum.  </w:t>
      </w:r>
      <w:r w:rsidR="00363085">
        <w:rPr>
          <w:rFonts w:asciiTheme="minorHAnsi" w:eastAsiaTheme="minorHAnsi" w:hAnsiTheme="minorHAnsi" w:cstheme="minorBidi"/>
          <w:b/>
          <w:color w:val="auto"/>
          <w:sz w:val="22"/>
          <w:szCs w:val="22"/>
        </w:rPr>
        <w:t xml:space="preserve">Jan. 13, </w:t>
      </w:r>
      <w:r w:rsidR="00363085">
        <w:rPr>
          <w:rFonts w:asciiTheme="minorHAnsi" w:eastAsiaTheme="minorHAnsi" w:hAnsiTheme="minorHAnsi" w:cstheme="minorBidi"/>
          <w:i/>
          <w:color w:val="auto"/>
          <w:sz w:val="22"/>
          <w:szCs w:val="22"/>
        </w:rPr>
        <w:t xml:space="preserve">Andy Warhol.  </w:t>
      </w:r>
      <w:r w:rsidR="00363085">
        <w:rPr>
          <w:rFonts w:asciiTheme="minorHAnsi" w:eastAsiaTheme="minorHAnsi" w:hAnsiTheme="minorHAnsi" w:cstheme="minorBidi"/>
          <w:color w:val="auto"/>
          <w:sz w:val="22"/>
          <w:szCs w:val="22"/>
        </w:rPr>
        <w:t>The class will explore Warhol’s art, his life and his impact on the American art scene.  Com</w:t>
      </w:r>
      <w:r w:rsidR="008837B9">
        <w:rPr>
          <w:rFonts w:asciiTheme="minorHAnsi" w:eastAsiaTheme="minorHAnsi" w:hAnsiTheme="minorHAnsi" w:cstheme="minorBidi"/>
          <w:color w:val="auto"/>
          <w:sz w:val="22"/>
          <w:szCs w:val="22"/>
        </w:rPr>
        <w:t>e and be famous for 15 minutes!</w:t>
      </w:r>
      <w:r w:rsidR="00363085">
        <w:rPr>
          <w:rFonts w:asciiTheme="minorHAnsi" w:eastAsiaTheme="minorHAnsi" w:hAnsiTheme="minorHAnsi" w:cstheme="minorBidi"/>
          <w:color w:val="auto"/>
          <w:sz w:val="22"/>
          <w:szCs w:val="22"/>
        </w:rPr>
        <w:t xml:space="preserve">  </w:t>
      </w:r>
      <w:r w:rsidR="00363085" w:rsidRPr="00363085">
        <w:rPr>
          <w:rFonts w:asciiTheme="minorHAnsi" w:eastAsiaTheme="minorHAnsi" w:hAnsiTheme="minorHAnsi" w:cstheme="minorBidi"/>
          <w:b/>
          <w:color w:val="auto"/>
          <w:sz w:val="22"/>
          <w:szCs w:val="22"/>
        </w:rPr>
        <w:t>Jan. 20</w:t>
      </w:r>
      <w:r w:rsidR="00363085">
        <w:rPr>
          <w:rFonts w:asciiTheme="minorHAnsi" w:eastAsiaTheme="minorHAnsi" w:hAnsiTheme="minorHAnsi" w:cstheme="minorBidi"/>
          <w:b/>
          <w:color w:val="auto"/>
          <w:sz w:val="22"/>
          <w:szCs w:val="22"/>
        </w:rPr>
        <w:t xml:space="preserve">, </w:t>
      </w:r>
      <w:r w:rsidR="00363085">
        <w:rPr>
          <w:rFonts w:asciiTheme="minorHAnsi" w:eastAsiaTheme="minorHAnsi" w:hAnsiTheme="minorHAnsi" w:cstheme="minorBidi"/>
          <w:i/>
          <w:color w:val="auto"/>
          <w:sz w:val="22"/>
          <w:szCs w:val="22"/>
        </w:rPr>
        <w:t xml:space="preserve">Claude Monet, </w:t>
      </w:r>
      <w:r w:rsidR="00363085">
        <w:rPr>
          <w:rFonts w:asciiTheme="minorHAnsi" w:eastAsiaTheme="minorHAnsi" w:hAnsiTheme="minorHAnsi" w:cstheme="minorBidi"/>
          <w:color w:val="auto"/>
          <w:sz w:val="22"/>
          <w:szCs w:val="22"/>
        </w:rPr>
        <w:t xml:space="preserve">the class will look at the art and the man who coined “Impressionism”.  Water lilies will be </w:t>
      </w:r>
      <w:r w:rsidR="00892593">
        <w:rPr>
          <w:rFonts w:asciiTheme="minorHAnsi" w:eastAsiaTheme="minorHAnsi" w:hAnsiTheme="minorHAnsi" w:cstheme="minorBidi"/>
          <w:color w:val="auto"/>
          <w:sz w:val="22"/>
          <w:szCs w:val="22"/>
        </w:rPr>
        <w:t xml:space="preserve">the </w:t>
      </w:r>
      <w:r w:rsidR="00363085">
        <w:rPr>
          <w:rFonts w:asciiTheme="minorHAnsi" w:eastAsiaTheme="minorHAnsi" w:hAnsiTheme="minorHAnsi" w:cstheme="minorBidi"/>
          <w:color w:val="auto"/>
          <w:sz w:val="22"/>
          <w:szCs w:val="22"/>
        </w:rPr>
        <w:t xml:space="preserve">subject of the art project.  </w:t>
      </w:r>
      <w:r w:rsidR="00363085">
        <w:rPr>
          <w:rFonts w:asciiTheme="minorHAnsi" w:eastAsiaTheme="minorHAnsi" w:hAnsiTheme="minorHAnsi" w:cstheme="minorBidi"/>
          <w:b/>
          <w:color w:val="auto"/>
          <w:sz w:val="22"/>
          <w:szCs w:val="22"/>
        </w:rPr>
        <w:t xml:space="preserve">Jan. 27, </w:t>
      </w:r>
      <w:r w:rsidR="00363085">
        <w:rPr>
          <w:rFonts w:asciiTheme="minorHAnsi" w:eastAsiaTheme="minorHAnsi" w:hAnsiTheme="minorHAnsi" w:cstheme="minorBidi"/>
          <w:i/>
          <w:color w:val="auto"/>
          <w:sz w:val="22"/>
          <w:szCs w:val="22"/>
        </w:rPr>
        <w:t xml:space="preserve">Vincent Van Gogh, </w:t>
      </w:r>
      <w:r w:rsidR="008837B9">
        <w:rPr>
          <w:rFonts w:asciiTheme="minorHAnsi" w:eastAsiaTheme="minorHAnsi" w:hAnsiTheme="minorHAnsi" w:cstheme="minorBidi"/>
          <w:color w:val="auto"/>
          <w:sz w:val="22"/>
          <w:szCs w:val="22"/>
        </w:rPr>
        <w:t>come get an ear full! Class</w:t>
      </w:r>
      <w:r w:rsidR="00363085">
        <w:rPr>
          <w:rFonts w:asciiTheme="minorHAnsi" w:eastAsiaTheme="minorHAnsi" w:hAnsiTheme="minorHAnsi" w:cstheme="minorBidi"/>
          <w:color w:val="auto"/>
          <w:sz w:val="22"/>
          <w:szCs w:val="22"/>
        </w:rPr>
        <w:t xml:space="preserve"> will look at the art and life of the famous Dutch post-impressionistic painter.  “Starry Night” will be recreated by the students.  </w:t>
      </w:r>
      <w:r w:rsidR="009B552C">
        <w:rPr>
          <w:rFonts w:asciiTheme="minorHAnsi" w:eastAsiaTheme="minorHAnsi" w:hAnsiTheme="minorHAnsi" w:cstheme="minorBidi"/>
          <w:b/>
          <w:color w:val="auto"/>
          <w:sz w:val="22"/>
          <w:szCs w:val="22"/>
        </w:rPr>
        <w:t xml:space="preserve">Feb. 3, </w:t>
      </w:r>
      <w:r w:rsidR="009B552C">
        <w:rPr>
          <w:rFonts w:asciiTheme="minorHAnsi" w:eastAsiaTheme="minorHAnsi" w:hAnsiTheme="minorHAnsi" w:cstheme="minorBidi"/>
          <w:i/>
          <w:color w:val="auto"/>
          <w:sz w:val="22"/>
          <w:szCs w:val="22"/>
        </w:rPr>
        <w:t xml:space="preserve">Peter Voulkos, </w:t>
      </w:r>
      <w:r w:rsidR="009B552C">
        <w:rPr>
          <w:rFonts w:asciiTheme="minorHAnsi" w:eastAsiaTheme="minorHAnsi" w:hAnsiTheme="minorHAnsi" w:cstheme="minorBidi"/>
          <w:color w:val="auto"/>
          <w:sz w:val="22"/>
          <w:szCs w:val="22"/>
        </w:rPr>
        <w:t xml:space="preserve">the class will look at the life and works of the great ceramicist who changed the landscape of ceramics.  </w:t>
      </w:r>
      <w:r w:rsidR="009B552C" w:rsidRPr="009B552C">
        <w:rPr>
          <w:rFonts w:asciiTheme="minorHAnsi" w:eastAsiaTheme="minorHAnsi" w:hAnsiTheme="minorHAnsi" w:cstheme="minorBidi"/>
          <w:b/>
          <w:color w:val="auto"/>
          <w:sz w:val="22"/>
          <w:szCs w:val="22"/>
        </w:rPr>
        <w:t>Feb. 10</w:t>
      </w:r>
      <w:r w:rsidR="00AF7526">
        <w:rPr>
          <w:rFonts w:asciiTheme="minorHAnsi" w:eastAsiaTheme="minorHAnsi" w:hAnsiTheme="minorHAnsi" w:cstheme="minorBidi"/>
          <w:color w:val="auto"/>
          <w:sz w:val="22"/>
          <w:szCs w:val="22"/>
        </w:rPr>
        <w:t>, El</w:t>
      </w:r>
      <w:r w:rsidR="009B552C">
        <w:rPr>
          <w:rFonts w:asciiTheme="minorHAnsi" w:eastAsiaTheme="minorHAnsi" w:hAnsiTheme="minorHAnsi" w:cstheme="minorBidi"/>
          <w:i/>
          <w:color w:val="auto"/>
          <w:sz w:val="22"/>
          <w:szCs w:val="22"/>
        </w:rPr>
        <w:t xml:space="preserve"> Anatsui, </w:t>
      </w:r>
      <w:r w:rsidR="009B552C">
        <w:rPr>
          <w:rFonts w:asciiTheme="minorHAnsi" w:eastAsiaTheme="minorHAnsi" w:hAnsiTheme="minorHAnsi" w:cstheme="minorBidi"/>
          <w:color w:val="auto"/>
          <w:sz w:val="22"/>
          <w:szCs w:val="22"/>
        </w:rPr>
        <w:t xml:space="preserve">the class will look at the African artist who explored “environmental” art – drawing connections between consumption, waste and the environment.  </w:t>
      </w:r>
      <w:r w:rsidR="009B552C">
        <w:rPr>
          <w:rFonts w:asciiTheme="minorHAnsi" w:eastAsiaTheme="minorHAnsi" w:hAnsiTheme="minorHAnsi" w:cstheme="minorBidi"/>
          <w:b/>
          <w:color w:val="auto"/>
          <w:sz w:val="22"/>
          <w:szCs w:val="22"/>
        </w:rPr>
        <w:t xml:space="preserve">Feb. 17, </w:t>
      </w:r>
      <w:r w:rsidR="009B552C">
        <w:rPr>
          <w:rFonts w:asciiTheme="minorHAnsi" w:eastAsiaTheme="minorHAnsi" w:hAnsiTheme="minorHAnsi" w:cstheme="minorBidi"/>
          <w:i/>
          <w:color w:val="auto"/>
          <w:sz w:val="22"/>
          <w:szCs w:val="22"/>
        </w:rPr>
        <w:t xml:space="preserve">Lee Krasner, </w:t>
      </w:r>
      <w:r w:rsidR="009B552C">
        <w:rPr>
          <w:rFonts w:asciiTheme="minorHAnsi" w:eastAsiaTheme="minorHAnsi" w:hAnsiTheme="minorHAnsi" w:cstheme="minorBidi"/>
          <w:color w:val="auto"/>
          <w:sz w:val="22"/>
          <w:szCs w:val="22"/>
        </w:rPr>
        <w:t>the class will look at the influential American abstract artist who was also the wife of Jackson Pollock.  Students will construct a collage</w:t>
      </w:r>
      <w:r w:rsidR="001C1E3B">
        <w:rPr>
          <w:rFonts w:asciiTheme="minorHAnsi" w:eastAsiaTheme="minorHAnsi" w:hAnsiTheme="minorHAnsi" w:cstheme="minorBidi"/>
          <w:color w:val="auto"/>
          <w:sz w:val="22"/>
          <w:szCs w:val="22"/>
        </w:rPr>
        <w:t xml:space="preserve"> by tearing and cutting and creating texture in design.</w:t>
      </w:r>
    </w:p>
    <w:p w:rsidR="001C1E3B" w:rsidRDefault="001C1E3B" w:rsidP="001C1E3B">
      <w:pPr>
        <w:pStyle w:val="PlainText"/>
      </w:pPr>
      <w:r w:rsidRPr="001C1E3B">
        <w:rPr>
          <w:rFonts w:asciiTheme="minorHAnsi" w:hAnsiTheme="minorHAnsi"/>
          <w:b/>
          <w:szCs w:val="22"/>
          <w:u w:val="single"/>
        </w:rPr>
        <w:t>_____</w:t>
      </w:r>
      <w:r w:rsidRPr="001C1E3B">
        <w:rPr>
          <w:b/>
          <w:u w:val="single"/>
        </w:rPr>
        <w:t xml:space="preserve"> Introduction to Shamanism and Energy Healing</w:t>
      </w:r>
      <w:r>
        <w:rPr>
          <w:b/>
          <w:u w:val="single"/>
        </w:rPr>
        <w:t xml:space="preserve">, </w:t>
      </w:r>
      <w:r w:rsidRPr="001C1E3B">
        <w:rPr>
          <w:b/>
        </w:rPr>
        <w:t>with an emphasis on keeping your energetic body healthy and well</w:t>
      </w:r>
      <w:r>
        <w:t xml:space="preserve">. </w:t>
      </w:r>
      <w:r w:rsidR="00EB386E">
        <w:t>(218).</w:t>
      </w:r>
      <w:r>
        <w:t xml:space="preserve"> </w:t>
      </w:r>
      <w:proofErr w:type="gramStart"/>
      <w:r>
        <w:t>This</w:t>
      </w:r>
      <w:proofErr w:type="gramEnd"/>
      <w:r>
        <w:t xml:space="preserve"> course will teach people how to dowse with rods and pendulums. Participants will learn how to recognize and remove negative energy. We will also learn about "elementals" positive energy beings-----like</w:t>
      </w:r>
      <w:r w:rsidR="00EB386E">
        <w:t xml:space="preserve"> leprechauns, fairies and elves</w:t>
      </w:r>
      <w:r>
        <w:t>.</w:t>
      </w:r>
      <w:r w:rsidR="00EB386E">
        <w:t xml:space="preserve"> </w:t>
      </w:r>
      <w:r>
        <w:t>In essence, we remove the negative and replace it with the positive. Come learn and have fun!!!  Taught by August Lageman, shaman and Michelle Toms, integrative healer.</w:t>
      </w:r>
    </w:p>
    <w:p w:rsidR="00916F9D" w:rsidRDefault="00916F9D" w:rsidP="001C1E3B">
      <w:pPr>
        <w:pStyle w:val="PlainText"/>
      </w:pPr>
    </w:p>
    <w:p w:rsidR="001C1E3B" w:rsidRPr="002C6595" w:rsidRDefault="001C1E3B" w:rsidP="001C1E3B">
      <w:pPr>
        <w:rPr>
          <w:rFonts w:asciiTheme="minorHAnsi" w:eastAsiaTheme="minorHAnsi" w:hAnsiTheme="minorHAnsi" w:cstheme="minorBidi"/>
          <w:color w:val="auto"/>
          <w:sz w:val="22"/>
          <w:szCs w:val="22"/>
          <w:u w:val="single"/>
        </w:rPr>
      </w:pPr>
      <w:r w:rsidRPr="002C6595">
        <w:rPr>
          <w:sz w:val="22"/>
          <w:szCs w:val="22"/>
          <w:u w:val="single"/>
        </w:rPr>
        <w:lastRenderedPageBreak/>
        <w:t>____</w:t>
      </w:r>
      <w:r w:rsidRPr="002C6595">
        <w:rPr>
          <w:b/>
          <w:sz w:val="22"/>
          <w:szCs w:val="22"/>
          <w:u w:val="single"/>
        </w:rPr>
        <w:t xml:space="preserve">Wines Around </w:t>
      </w:r>
      <w:r w:rsidR="008837B9" w:rsidRPr="002C6595">
        <w:rPr>
          <w:b/>
          <w:sz w:val="22"/>
          <w:szCs w:val="22"/>
          <w:u w:val="single"/>
        </w:rPr>
        <w:t>the</w:t>
      </w:r>
      <w:r w:rsidRPr="002C6595">
        <w:rPr>
          <w:b/>
          <w:sz w:val="22"/>
          <w:szCs w:val="22"/>
          <w:u w:val="single"/>
        </w:rPr>
        <w:t xml:space="preserve"> World with Katherine Rose. </w:t>
      </w:r>
      <w:r w:rsidRPr="002C6595">
        <w:rPr>
          <w:sz w:val="22"/>
          <w:szCs w:val="22"/>
        </w:rPr>
        <w:t xml:space="preserve"> (Café)</w:t>
      </w:r>
      <w:r w:rsidR="00EB386E" w:rsidRPr="002C6595">
        <w:rPr>
          <w:rFonts w:asciiTheme="minorHAnsi" w:eastAsiaTheme="minorHAnsi" w:hAnsiTheme="minorHAnsi" w:cstheme="minorBidi"/>
          <w:color w:val="auto"/>
          <w:sz w:val="22"/>
          <w:szCs w:val="22"/>
        </w:rPr>
        <w:t xml:space="preserve">  </w:t>
      </w:r>
      <w:r w:rsidRPr="002C6595">
        <w:rPr>
          <w:sz w:val="22"/>
          <w:szCs w:val="22"/>
        </w:rPr>
        <w:t xml:space="preserve">Travel the world and enjoy tasting and learning about favorite wines and wine cultures from six different countries around the globe.  Katherine Rose of </w:t>
      </w:r>
      <w:proofErr w:type="spellStart"/>
      <w:r w:rsidRPr="002C6595">
        <w:rPr>
          <w:sz w:val="22"/>
          <w:szCs w:val="22"/>
        </w:rPr>
        <w:t>Katbird’s</w:t>
      </w:r>
      <w:proofErr w:type="spellEnd"/>
      <w:r w:rsidRPr="002C6595">
        <w:rPr>
          <w:sz w:val="22"/>
          <w:szCs w:val="22"/>
        </w:rPr>
        <w:t xml:space="preserve"> Wines of Distinction will share her vast knowledge about wine, how to taste and what to look for when buying wines.</w:t>
      </w:r>
    </w:p>
    <w:p w:rsidR="00AF7526" w:rsidRPr="002C6595" w:rsidRDefault="001C1E3B" w:rsidP="001C1E3B">
      <w:pPr>
        <w:rPr>
          <w:sz w:val="22"/>
          <w:szCs w:val="22"/>
        </w:rPr>
      </w:pPr>
      <w:r w:rsidRPr="002C6595">
        <w:rPr>
          <w:sz w:val="22"/>
          <w:szCs w:val="22"/>
        </w:rPr>
        <w:t>Limit 20    Price $15.00 payable to Wines of Distinction.</w:t>
      </w:r>
    </w:p>
    <w:p w:rsidR="00AF7526" w:rsidRDefault="00AF7526" w:rsidP="001C1E3B"/>
    <w:p w:rsidR="00E06DCD" w:rsidRPr="00003AFB" w:rsidRDefault="00E06DCD" w:rsidP="00E06DCD">
      <w:pPr>
        <w:jc w:val="center"/>
        <w:rPr>
          <w:b/>
          <w:sz w:val="22"/>
          <w:szCs w:val="22"/>
        </w:rPr>
      </w:pPr>
      <w:r w:rsidRPr="00003AFB">
        <w:rPr>
          <w:b/>
          <w:sz w:val="22"/>
          <w:szCs w:val="22"/>
        </w:rPr>
        <w:t>THURSDAYS, JAN. 14 – FEB. 18, 2018</w:t>
      </w:r>
    </w:p>
    <w:p w:rsidR="00E06DCD" w:rsidRPr="00003AFB" w:rsidRDefault="00E06DCD" w:rsidP="00E06DCD">
      <w:pPr>
        <w:jc w:val="center"/>
        <w:rPr>
          <w:b/>
          <w:sz w:val="22"/>
          <w:szCs w:val="22"/>
        </w:rPr>
      </w:pPr>
    </w:p>
    <w:p w:rsidR="00E06DCD" w:rsidRPr="00003AFB" w:rsidRDefault="00E06DCD" w:rsidP="00E06DCD">
      <w:pPr>
        <w:jc w:val="center"/>
        <w:rPr>
          <w:b/>
          <w:sz w:val="22"/>
          <w:szCs w:val="22"/>
          <w:u w:val="single"/>
        </w:rPr>
      </w:pPr>
      <w:r w:rsidRPr="00003AFB">
        <w:rPr>
          <w:b/>
          <w:sz w:val="22"/>
          <w:szCs w:val="22"/>
          <w:u w:val="single"/>
        </w:rPr>
        <w:t>10am – 11:30am</w:t>
      </w:r>
      <w:r w:rsidR="00A70A35">
        <w:rPr>
          <w:b/>
          <w:sz w:val="22"/>
          <w:szCs w:val="22"/>
          <w:u w:val="single"/>
        </w:rPr>
        <w:br/>
      </w:r>
    </w:p>
    <w:p w:rsidR="00003AFB" w:rsidRPr="00AF7526" w:rsidRDefault="00E06DCD" w:rsidP="00003AFB">
      <w:pPr>
        <w:rPr>
          <w:rFonts w:asciiTheme="minorHAnsi" w:hAnsiTheme="minorHAnsi" w:cs="Times New Roman"/>
          <w:bCs/>
          <w:i/>
          <w:szCs w:val="24"/>
        </w:rPr>
      </w:pPr>
      <w:r w:rsidRPr="00003AFB">
        <w:rPr>
          <w:sz w:val="22"/>
          <w:szCs w:val="22"/>
          <w:u w:val="single"/>
        </w:rPr>
        <w:t>_____</w:t>
      </w:r>
      <w:r w:rsidRPr="00003AFB">
        <w:rPr>
          <w:rFonts w:eastAsia="Times New Roman"/>
          <w:b/>
          <w:sz w:val="22"/>
          <w:szCs w:val="22"/>
          <w:u w:val="single"/>
        </w:rPr>
        <w:t>Frank Sinatra:  </w:t>
      </w:r>
      <w:proofErr w:type="gramStart"/>
      <w:r w:rsidRPr="00003AFB">
        <w:rPr>
          <w:rFonts w:eastAsia="Times New Roman"/>
          <w:b/>
          <w:sz w:val="22"/>
          <w:szCs w:val="22"/>
          <w:u w:val="single"/>
        </w:rPr>
        <w:t>He</w:t>
      </w:r>
      <w:proofErr w:type="gramEnd"/>
      <w:r w:rsidRPr="00003AFB">
        <w:rPr>
          <w:rFonts w:eastAsia="Times New Roman"/>
          <w:b/>
          <w:sz w:val="22"/>
          <w:szCs w:val="22"/>
          <w:u w:val="single"/>
        </w:rPr>
        <w:t xml:space="preserve"> Did It His Way</w:t>
      </w:r>
      <w:r w:rsidRPr="00003AFB">
        <w:rPr>
          <w:rFonts w:eastAsia="Times New Roman"/>
          <w:sz w:val="22"/>
          <w:szCs w:val="22"/>
        </w:rPr>
        <w:t xml:space="preserve">. (First class in room 240, next five in the TEA). Lee Saunders recounts the greatest professional comeback in show-business history.  With the release of "From Here </w:t>
      </w:r>
      <w:proofErr w:type="gramStart"/>
      <w:r w:rsidRPr="00003AFB">
        <w:rPr>
          <w:rFonts w:eastAsia="Times New Roman"/>
          <w:sz w:val="22"/>
          <w:szCs w:val="22"/>
        </w:rPr>
        <w:t>To</w:t>
      </w:r>
      <w:proofErr w:type="gramEnd"/>
      <w:r w:rsidRPr="00003AFB">
        <w:rPr>
          <w:rFonts w:eastAsia="Times New Roman"/>
          <w:sz w:val="22"/>
          <w:szCs w:val="22"/>
        </w:rPr>
        <w:t xml:space="preserve"> Eternity" in 1953, Frank Sinatra revived a moribund career.  Washed up at the age of 38, balding and underweight, Sinatra would reinvent himself as a recording artist, actor, performer and producer.  This is the back story you never heard of Sinatra's meteoric rise in a Darwinian industry.  Here is Sinatra without the veneer, and his insatiable pursuit of wealth, women, fame and power.</w:t>
      </w:r>
      <w:r w:rsidRPr="00003AFB">
        <w:rPr>
          <w:rFonts w:eastAsia="Times New Roman"/>
          <w:sz w:val="22"/>
          <w:szCs w:val="22"/>
        </w:rPr>
        <w:br/>
      </w:r>
      <w:r w:rsidR="00003AFB" w:rsidRPr="00003AFB">
        <w:rPr>
          <w:sz w:val="22"/>
          <w:szCs w:val="22"/>
        </w:rPr>
        <w:t>___</w:t>
      </w:r>
      <w:r w:rsidR="00003AFB" w:rsidRPr="00003AFB">
        <w:rPr>
          <w:i/>
          <w:sz w:val="22"/>
          <w:szCs w:val="22"/>
          <w:u w:val="single"/>
        </w:rPr>
        <w:t>_</w:t>
      </w:r>
      <w:r w:rsidR="00003AFB" w:rsidRPr="00003AFB">
        <w:rPr>
          <w:b/>
          <w:sz w:val="22"/>
          <w:szCs w:val="22"/>
          <w:u w:val="single"/>
        </w:rPr>
        <w:t>Instant Healing</w:t>
      </w:r>
      <w:r w:rsidR="00003AFB" w:rsidRPr="00003AFB">
        <w:rPr>
          <w:b/>
          <w:sz w:val="22"/>
          <w:szCs w:val="22"/>
        </w:rPr>
        <w:t xml:space="preserve">.  </w:t>
      </w:r>
      <w:r w:rsidR="00003AFB" w:rsidRPr="00003AFB">
        <w:rPr>
          <w:sz w:val="22"/>
          <w:szCs w:val="22"/>
        </w:rPr>
        <w:t>(</w:t>
      </w:r>
      <w:proofErr w:type="gramStart"/>
      <w:r w:rsidR="00003AFB" w:rsidRPr="00003AFB">
        <w:rPr>
          <w:sz w:val="22"/>
          <w:szCs w:val="22"/>
        </w:rPr>
        <w:t>room</w:t>
      </w:r>
      <w:proofErr w:type="gramEnd"/>
      <w:r w:rsidR="00003AFB" w:rsidRPr="00003AFB">
        <w:rPr>
          <w:sz w:val="22"/>
          <w:szCs w:val="22"/>
        </w:rPr>
        <w:t xml:space="preserve"> 218).  Attend this COA course and discover how you can take control of your own health. This non-technical course is loaded with cutting edge research and critical information about many of the medical problems we experience today in the USA. Find out how you can experience healing through diet, vitamins, minerals and herbs.  This course i</w:t>
      </w:r>
      <w:r w:rsidR="00EB386E">
        <w:rPr>
          <w:sz w:val="22"/>
          <w:szCs w:val="22"/>
        </w:rPr>
        <w:t>s</w:t>
      </w:r>
      <w:r w:rsidR="00003AFB" w:rsidRPr="00003AFB">
        <w:rPr>
          <w:sz w:val="22"/>
          <w:szCs w:val="22"/>
        </w:rPr>
        <w:t xml:space="preserve"> for informational purposes only and is not intended to replace your prescription medications or consultations with a licensed doctor or health care professional.  </w:t>
      </w:r>
      <w:r w:rsidR="00003AFB" w:rsidRPr="00003AFB">
        <w:rPr>
          <w:i/>
          <w:sz w:val="22"/>
          <w:szCs w:val="22"/>
        </w:rPr>
        <w:t>Instructor, Robert Smith, a practicing Buddhist, is in the process of writing a book on non-traditional means of healing.</w:t>
      </w:r>
    </w:p>
    <w:p w:rsidR="00003AFB" w:rsidRPr="00003AFB" w:rsidRDefault="00003AFB" w:rsidP="00003AFB">
      <w:pPr>
        <w:rPr>
          <w:sz w:val="22"/>
          <w:szCs w:val="22"/>
        </w:rPr>
      </w:pPr>
      <w:r w:rsidRPr="00003AFB">
        <w:rPr>
          <w:sz w:val="22"/>
          <w:szCs w:val="22"/>
          <w:u w:val="single"/>
        </w:rPr>
        <w:t>____</w:t>
      </w:r>
      <w:r w:rsidRPr="00003AFB">
        <w:rPr>
          <w:color w:val="FF0000"/>
          <w:sz w:val="22"/>
          <w:szCs w:val="22"/>
          <w:u w:val="single"/>
        </w:rPr>
        <w:t xml:space="preserve"> </w:t>
      </w:r>
      <w:r w:rsidRPr="00003AFB">
        <w:rPr>
          <w:b/>
          <w:sz w:val="22"/>
          <w:szCs w:val="22"/>
          <w:u w:val="single"/>
        </w:rPr>
        <w:t>Shallow Water Exercise Class (Low- Medium Intensity)</w:t>
      </w:r>
      <w:r w:rsidRPr="00003AFB">
        <w:rPr>
          <w:b/>
          <w:sz w:val="22"/>
          <w:szCs w:val="22"/>
        </w:rPr>
        <w:t xml:space="preserve"> </w:t>
      </w:r>
      <w:r w:rsidRPr="00003AFB">
        <w:rPr>
          <w:sz w:val="22"/>
          <w:szCs w:val="22"/>
        </w:rPr>
        <w:t>(Coomes Center).</w:t>
      </w:r>
      <w:r w:rsidRPr="00003AFB">
        <w:rPr>
          <w:rFonts w:asciiTheme="minorHAnsi" w:eastAsiaTheme="minorHAnsi" w:hAnsiTheme="minorHAnsi" w:cstheme="minorBidi"/>
          <w:b/>
          <w:color w:val="auto"/>
          <w:sz w:val="22"/>
          <w:szCs w:val="22"/>
        </w:rPr>
        <w:t xml:space="preserve">  </w:t>
      </w:r>
      <w:r w:rsidRPr="00003AFB">
        <w:rPr>
          <w:sz w:val="22"/>
          <w:szCs w:val="22"/>
        </w:rPr>
        <w:t xml:space="preserve">A low to moderate intensity shallow water class designed to increase your heart rate while stimulating and increasing muscle tone and encouraging a healthy lifestyle. This class is appropriate for those just beginning to the intermediate and advanced participants.   Grab your towel and be ready to work and have fun!  (No knowledge of swimming strokes is required, however participants must be water safe (the ability to support oneself until assisted, or otherwise reach safety) $9.00 payable to </w:t>
      </w:r>
      <w:proofErr w:type="spellStart"/>
      <w:r w:rsidRPr="00003AFB">
        <w:rPr>
          <w:sz w:val="22"/>
          <w:szCs w:val="22"/>
        </w:rPr>
        <w:t>Coomes</w:t>
      </w:r>
      <w:proofErr w:type="spellEnd"/>
      <w:r w:rsidRPr="00003AFB">
        <w:rPr>
          <w:sz w:val="22"/>
          <w:szCs w:val="22"/>
        </w:rPr>
        <w:t xml:space="preserve"> Center   Limit 20. Ticket for class will be provided at registration.</w:t>
      </w:r>
    </w:p>
    <w:p w:rsidR="00003AFB" w:rsidRPr="00003AFB" w:rsidRDefault="00003AFB" w:rsidP="00003AFB">
      <w:pPr>
        <w:rPr>
          <w:sz w:val="22"/>
          <w:szCs w:val="22"/>
        </w:rPr>
      </w:pPr>
      <w:r w:rsidRPr="00003AFB">
        <w:rPr>
          <w:sz w:val="22"/>
          <w:szCs w:val="22"/>
        </w:rPr>
        <w:t>_____</w:t>
      </w:r>
      <w:r w:rsidRPr="00003AFB">
        <w:rPr>
          <w:b/>
          <w:sz w:val="22"/>
          <w:szCs w:val="22"/>
        </w:rPr>
        <w:t>Deep water Exercise Class (</w:t>
      </w:r>
      <w:r w:rsidR="00EF0535" w:rsidRPr="00003AFB">
        <w:rPr>
          <w:b/>
          <w:sz w:val="22"/>
          <w:szCs w:val="22"/>
        </w:rPr>
        <w:t>High</w:t>
      </w:r>
      <w:r w:rsidR="00EB386E">
        <w:rPr>
          <w:b/>
          <w:sz w:val="22"/>
          <w:szCs w:val="22"/>
        </w:rPr>
        <w:t xml:space="preserve">) </w:t>
      </w:r>
      <w:r w:rsidR="00EB386E" w:rsidRPr="00EB386E">
        <w:rPr>
          <w:sz w:val="22"/>
          <w:szCs w:val="22"/>
        </w:rPr>
        <w:t>(</w:t>
      </w:r>
      <w:proofErr w:type="spellStart"/>
      <w:r w:rsidR="00EB386E" w:rsidRPr="00EB386E">
        <w:rPr>
          <w:sz w:val="22"/>
          <w:szCs w:val="22"/>
        </w:rPr>
        <w:t>Coomes</w:t>
      </w:r>
      <w:proofErr w:type="spellEnd"/>
      <w:r w:rsidR="00EB386E" w:rsidRPr="00EB386E">
        <w:rPr>
          <w:sz w:val="22"/>
          <w:szCs w:val="22"/>
        </w:rPr>
        <w:t xml:space="preserve"> Center)</w:t>
      </w:r>
      <w:r w:rsidRPr="00003AFB">
        <w:rPr>
          <w:sz w:val="22"/>
          <w:szCs w:val="22"/>
        </w:rPr>
        <w:t xml:space="preserve"> less stress and strain on the bones and joints.  The class uses flotation belts </w:t>
      </w:r>
      <w:r w:rsidR="0018139C">
        <w:rPr>
          <w:sz w:val="22"/>
          <w:szCs w:val="22"/>
        </w:rPr>
        <w:t>for support while in the pool. (</w:t>
      </w:r>
      <w:r w:rsidRPr="00003AFB">
        <w:rPr>
          <w:sz w:val="22"/>
          <w:szCs w:val="22"/>
        </w:rPr>
        <w:t>No knowledge of swimming strokes is required, however participants must be water safe (the ability to support oneself until assisted, or otherwise reach safety.)</w:t>
      </w:r>
      <w:r w:rsidR="00EB386E">
        <w:rPr>
          <w:sz w:val="22"/>
          <w:szCs w:val="22"/>
        </w:rPr>
        <w:t xml:space="preserve"> </w:t>
      </w:r>
      <w:r w:rsidRPr="00003AFB">
        <w:rPr>
          <w:sz w:val="22"/>
          <w:szCs w:val="22"/>
        </w:rPr>
        <w:t xml:space="preserve">$9.00 payable to </w:t>
      </w:r>
      <w:proofErr w:type="spellStart"/>
      <w:r w:rsidRPr="00003AFB">
        <w:rPr>
          <w:sz w:val="22"/>
          <w:szCs w:val="22"/>
        </w:rPr>
        <w:t>Coomes</w:t>
      </w:r>
      <w:proofErr w:type="spellEnd"/>
      <w:r w:rsidRPr="00003AFB">
        <w:rPr>
          <w:sz w:val="22"/>
          <w:szCs w:val="22"/>
        </w:rPr>
        <w:t xml:space="preserve"> Center   Limit 20.  Ticket for class will be provided at registration.</w:t>
      </w:r>
    </w:p>
    <w:p w:rsidR="00003AFB" w:rsidRPr="002C6595" w:rsidRDefault="00AF7526" w:rsidP="00003AFB">
      <w:pPr>
        <w:rPr>
          <w:sz w:val="22"/>
          <w:szCs w:val="22"/>
        </w:rPr>
      </w:pPr>
      <w:r w:rsidRPr="002C6595">
        <w:rPr>
          <w:rFonts w:asciiTheme="minorHAnsi" w:hAnsiTheme="minorHAnsi" w:cs="Times New Roman"/>
          <w:bCs/>
          <w:i/>
          <w:sz w:val="22"/>
          <w:szCs w:val="22"/>
          <w:u w:val="single"/>
        </w:rPr>
        <w:t>____</w:t>
      </w:r>
      <w:r w:rsidRPr="002C6595">
        <w:rPr>
          <w:rFonts w:asciiTheme="minorHAnsi" w:hAnsiTheme="minorHAnsi" w:cs="Times New Roman"/>
          <w:b/>
          <w:bCs/>
          <w:sz w:val="22"/>
          <w:szCs w:val="22"/>
          <w:u w:val="single"/>
        </w:rPr>
        <w:t>Genealogy Research on the Internet</w:t>
      </w:r>
      <w:r w:rsidRPr="002C6595">
        <w:rPr>
          <w:rFonts w:asciiTheme="minorHAnsi" w:hAnsiTheme="minorHAnsi" w:cs="Times New Roman"/>
          <w:b/>
          <w:bCs/>
          <w:sz w:val="22"/>
          <w:szCs w:val="22"/>
        </w:rPr>
        <w:t xml:space="preserve">.  </w:t>
      </w:r>
      <w:r w:rsidRPr="002C6595">
        <w:rPr>
          <w:rFonts w:asciiTheme="minorHAnsi" w:hAnsiTheme="minorHAnsi" w:cs="Times New Roman"/>
          <w:bCs/>
          <w:sz w:val="22"/>
          <w:szCs w:val="22"/>
        </w:rPr>
        <w:t>(</w:t>
      </w:r>
      <w:proofErr w:type="gramStart"/>
      <w:r w:rsidRPr="002C6595">
        <w:rPr>
          <w:rFonts w:asciiTheme="minorHAnsi" w:hAnsiTheme="minorHAnsi" w:cs="Times New Roman"/>
          <w:bCs/>
          <w:sz w:val="22"/>
          <w:szCs w:val="22"/>
        </w:rPr>
        <w:t>room</w:t>
      </w:r>
      <w:proofErr w:type="gramEnd"/>
      <w:r w:rsidRPr="002C6595">
        <w:rPr>
          <w:rFonts w:asciiTheme="minorHAnsi" w:hAnsiTheme="minorHAnsi" w:cs="Times New Roman"/>
          <w:bCs/>
          <w:sz w:val="22"/>
          <w:szCs w:val="22"/>
        </w:rPr>
        <w:t xml:space="preserve"> 247).  This hands-on genealogy laboratory is not for the beginning computer user – the class will involve searching genealogical sources and histories on the internet.  Members of the class will have free use of several online sources.   </w:t>
      </w:r>
      <w:r w:rsidRPr="002C6595">
        <w:rPr>
          <w:rFonts w:asciiTheme="minorHAnsi" w:hAnsiTheme="minorHAnsi" w:cs="Times New Roman"/>
          <w:bCs/>
          <w:i/>
          <w:sz w:val="22"/>
          <w:szCs w:val="22"/>
        </w:rPr>
        <w:t xml:space="preserve">Instructor, Jerry Schuler </w:t>
      </w:r>
      <w:r w:rsidRPr="002C6595">
        <w:rPr>
          <w:sz w:val="22"/>
          <w:szCs w:val="22"/>
        </w:rPr>
        <w:t>(*class runs from Jan. 21 – Feb. 25, 2016 – one week later than the regular classes).</w:t>
      </w:r>
    </w:p>
    <w:p w:rsidR="00003AFB" w:rsidRPr="00003AFB" w:rsidRDefault="00EB386E" w:rsidP="00003AFB">
      <w:pPr>
        <w:jc w:val="center"/>
        <w:rPr>
          <w:b/>
          <w:sz w:val="22"/>
          <w:szCs w:val="22"/>
          <w:u w:val="single"/>
        </w:rPr>
      </w:pPr>
      <w:r>
        <w:rPr>
          <w:b/>
          <w:sz w:val="22"/>
          <w:szCs w:val="22"/>
          <w:u w:val="single"/>
        </w:rPr>
        <w:t>12:</w:t>
      </w:r>
      <w:r w:rsidR="00003AFB" w:rsidRPr="00003AFB">
        <w:rPr>
          <w:b/>
          <w:sz w:val="22"/>
          <w:szCs w:val="22"/>
          <w:u w:val="single"/>
        </w:rPr>
        <w:t>15 – 1:45pm</w:t>
      </w:r>
    </w:p>
    <w:p w:rsidR="00003AFB" w:rsidRPr="00003AFB" w:rsidRDefault="00D6290B" w:rsidP="00003AFB">
      <w:pPr>
        <w:rPr>
          <w:sz w:val="22"/>
          <w:szCs w:val="22"/>
        </w:rPr>
      </w:pPr>
      <w:r>
        <w:rPr>
          <w:sz w:val="22"/>
          <w:szCs w:val="22"/>
        </w:rPr>
        <w:t xml:space="preserve"> </w:t>
      </w:r>
    </w:p>
    <w:p w:rsidR="001C1E3B" w:rsidRPr="00103590" w:rsidRDefault="00D6290B" w:rsidP="00BA54ED">
      <w:pPr>
        <w:rPr>
          <w:i/>
          <w:sz w:val="22"/>
          <w:szCs w:val="22"/>
        </w:rPr>
      </w:pPr>
      <w:r>
        <w:rPr>
          <w:sz w:val="22"/>
          <w:szCs w:val="22"/>
        </w:rPr>
        <w:t>_____</w:t>
      </w:r>
      <w:r>
        <w:rPr>
          <w:b/>
          <w:sz w:val="22"/>
          <w:szCs w:val="22"/>
          <w:u w:val="single"/>
        </w:rPr>
        <w:t xml:space="preserve">Coming to America. </w:t>
      </w:r>
      <w:r w:rsidR="00672B10">
        <w:rPr>
          <w:b/>
          <w:sz w:val="22"/>
          <w:szCs w:val="22"/>
          <w:u w:val="single"/>
        </w:rPr>
        <w:t>(</w:t>
      </w:r>
      <w:r w:rsidR="00672B10">
        <w:rPr>
          <w:sz w:val="22"/>
          <w:szCs w:val="22"/>
        </w:rPr>
        <w:t xml:space="preserve">TEA).  </w:t>
      </w:r>
      <w:r w:rsidR="00103590">
        <w:rPr>
          <w:sz w:val="22"/>
          <w:szCs w:val="22"/>
        </w:rPr>
        <w:t xml:space="preserve">This course will take a look at the basics of culture from an anthropology and sociology perspective, then go on to examine the various waves of immigration in American history.  The last two or three class meetings will feature area citizens from many places around the world sharing their culture and heritage and why they chose to “come to America”. A question and answer session will be a part of each presentation.  </w:t>
      </w:r>
      <w:r w:rsidR="00103590">
        <w:rPr>
          <w:i/>
          <w:sz w:val="22"/>
          <w:szCs w:val="22"/>
        </w:rPr>
        <w:t>Instructor, Randy Smith, B.A. Appalachian State; M.A. Virginia Tech</w:t>
      </w:r>
      <w:r w:rsidR="00AF7526">
        <w:rPr>
          <w:i/>
          <w:sz w:val="22"/>
          <w:szCs w:val="22"/>
        </w:rPr>
        <w:t>; also, holds a Ph.D. in B.S!</w:t>
      </w:r>
    </w:p>
    <w:p w:rsidR="00BA54ED" w:rsidRDefault="00BA54ED" w:rsidP="00BA54ED">
      <w:pPr>
        <w:rPr>
          <w:sz w:val="22"/>
          <w:szCs w:val="22"/>
        </w:rPr>
      </w:pPr>
      <w:r>
        <w:rPr>
          <w:sz w:val="22"/>
          <w:szCs w:val="22"/>
        </w:rPr>
        <w:t>_____</w:t>
      </w:r>
      <w:r w:rsidR="00BE3E9A">
        <w:rPr>
          <w:b/>
          <w:sz w:val="22"/>
          <w:szCs w:val="22"/>
          <w:u w:val="single"/>
        </w:rPr>
        <w:t>&gt;Slide to Unlock,</w:t>
      </w:r>
      <w:r>
        <w:rPr>
          <w:b/>
          <w:sz w:val="22"/>
          <w:szCs w:val="22"/>
          <w:u w:val="single"/>
        </w:rPr>
        <w:t xml:space="preserve"> Your iPad</w:t>
      </w:r>
      <w:r w:rsidR="00BE3E9A">
        <w:rPr>
          <w:b/>
          <w:sz w:val="22"/>
          <w:szCs w:val="22"/>
          <w:u w:val="single"/>
        </w:rPr>
        <w:t>’s Potential</w:t>
      </w:r>
      <w:r>
        <w:rPr>
          <w:b/>
          <w:sz w:val="22"/>
          <w:szCs w:val="22"/>
          <w:u w:val="single"/>
        </w:rPr>
        <w:t>.</w:t>
      </w:r>
      <w:r>
        <w:rPr>
          <w:sz w:val="22"/>
          <w:szCs w:val="22"/>
        </w:rPr>
        <w:t xml:space="preserve">  </w:t>
      </w:r>
      <w:r w:rsidR="00EB386E">
        <w:rPr>
          <w:sz w:val="22"/>
          <w:szCs w:val="22"/>
        </w:rPr>
        <w:t xml:space="preserve">(226) </w:t>
      </w:r>
      <w:proofErr w:type="gramStart"/>
      <w:r>
        <w:rPr>
          <w:sz w:val="22"/>
          <w:szCs w:val="22"/>
        </w:rPr>
        <w:t>Please</w:t>
      </w:r>
      <w:proofErr w:type="gramEnd"/>
      <w:r>
        <w:rPr>
          <w:sz w:val="22"/>
          <w:szCs w:val="22"/>
        </w:rPr>
        <w:t xml:space="preserve"> join Sonia Vanhook for a six weeks class on the iPad.  She will instruct on its operatin</w:t>
      </w:r>
      <w:r w:rsidR="00EB386E">
        <w:rPr>
          <w:sz w:val="22"/>
          <w:szCs w:val="22"/>
        </w:rPr>
        <w:t>g system, its apps and all its “</w:t>
      </w:r>
      <w:r>
        <w:rPr>
          <w:sz w:val="22"/>
          <w:szCs w:val="22"/>
        </w:rPr>
        <w:t>bells and whistles”.  Students should bring their own iPads.</w:t>
      </w:r>
    </w:p>
    <w:p w:rsidR="00BA54ED" w:rsidRPr="00CA015B" w:rsidRDefault="00BA54ED" w:rsidP="00BA54ED">
      <w:pPr>
        <w:rPr>
          <w:rFonts w:ascii="Times New Roman" w:eastAsia="Times New Roman" w:hAnsi="Times New Roman" w:cs="Times New Roman"/>
          <w:sz w:val="22"/>
          <w:szCs w:val="22"/>
        </w:rPr>
      </w:pPr>
      <w:r>
        <w:rPr>
          <w:sz w:val="22"/>
          <w:szCs w:val="22"/>
        </w:rPr>
        <w:t>_____</w:t>
      </w:r>
      <w:r>
        <w:rPr>
          <w:b/>
          <w:sz w:val="22"/>
          <w:szCs w:val="22"/>
          <w:u w:val="single"/>
        </w:rPr>
        <w:t>Chair Exercise:</w:t>
      </w:r>
      <w:r w:rsidRPr="00BA54ED">
        <w:rPr>
          <w:rFonts w:eastAsia="Times New Roman"/>
          <w:sz w:val="22"/>
          <w:szCs w:val="22"/>
        </w:rPr>
        <w:t xml:space="preserve"> </w:t>
      </w:r>
      <w:r w:rsidR="00CA015B">
        <w:rPr>
          <w:rFonts w:eastAsia="Times New Roman"/>
          <w:sz w:val="22"/>
          <w:szCs w:val="22"/>
        </w:rPr>
        <w:t xml:space="preserve">(to be announced) </w:t>
      </w:r>
      <w:proofErr w:type="gramStart"/>
      <w:r w:rsidRPr="00BA54ED">
        <w:rPr>
          <w:rFonts w:eastAsia="Times New Roman"/>
          <w:sz w:val="22"/>
          <w:szCs w:val="22"/>
        </w:rPr>
        <w:t>Let’s</w:t>
      </w:r>
      <w:proofErr w:type="gramEnd"/>
      <w:r w:rsidRPr="00BA54ED">
        <w:rPr>
          <w:rFonts w:eastAsia="Times New Roman"/>
          <w:sz w:val="22"/>
          <w:szCs w:val="22"/>
        </w:rPr>
        <w:t xml:space="preserve"> reach for the stars and stretch to our toes in comfy clothes and shoes.  All exercises can be done while sitting in a chair.    You also have the option to do some</w:t>
      </w:r>
      <w:r w:rsidR="00CA015B">
        <w:rPr>
          <w:rFonts w:ascii="Times New Roman" w:eastAsia="Times New Roman" w:hAnsi="Times New Roman" w:cs="Times New Roman"/>
          <w:sz w:val="22"/>
          <w:szCs w:val="22"/>
        </w:rPr>
        <w:t xml:space="preserve"> </w:t>
      </w:r>
      <w:r w:rsidRPr="00BA54ED">
        <w:rPr>
          <w:rFonts w:eastAsia="Times New Roman"/>
          <w:sz w:val="22"/>
          <w:szCs w:val="22"/>
        </w:rPr>
        <w:t>of the exercises while standing.    Our goal is to become stronger and improve balance</w:t>
      </w:r>
      <w:r w:rsidR="00CA015B">
        <w:rPr>
          <w:rFonts w:ascii="Times New Roman" w:eastAsia="Times New Roman" w:hAnsi="Times New Roman" w:cs="Times New Roman"/>
          <w:sz w:val="22"/>
          <w:szCs w:val="22"/>
        </w:rPr>
        <w:t xml:space="preserve"> </w:t>
      </w:r>
      <w:r w:rsidRPr="00BA54ED">
        <w:rPr>
          <w:rFonts w:eastAsia="Times New Roman"/>
          <w:sz w:val="22"/>
          <w:szCs w:val="22"/>
        </w:rPr>
        <w:t>and flexibility by the end of our 6 week class.   Yes, you will be encouraged to ‘do your</w:t>
      </w:r>
      <w:r w:rsidR="00CA015B">
        <w:rPr>
          <w:rFonts w:ascii="Times New Roman" w:eastAsia="Times New Roman" w:hAnsi="Times New Roman" w:cs="Times New Roman"/>
          <w:sz w:val="22"/>
          <w:szCs w:val="22"/>
        </w:rPr>
        <w:t xml:space="preserve"> </w:t>
      </w:r>
      <w:r w:rsidRPr="00BA54ED">
        <w:rPr>
          <w:rFonts w:eastAsia="Times New Roman"/>
          <w:sz w:val="22"/>
          <w:szCs w:val="22"/>
        </w:rPr>
        <w:t>homework.’  This will optimize the benefits for your physical health and your brain</w:t>
      </w:r>
      <w:r w:rsidR="00CA015B">
        <w:rPr>
          <w:rFonts w:ascii="Times New Roman" w:eastAsia="Times New Roman" w:hAnsi="Times New Roman" w:cs="Times New Roman"/>
          <w:sz w:val="22"/>
          <w:szCs w:val="22"/>
        </w:rPr>
        <w:t xml:space="preserve"> </w:t>
      </w:r>
      <w:r w:rsidRPr="00BA54ED">
        <w:rPr>
          <w:rFonts w:eastAsia="Times New Roman"/>
          <w:sz w:val="22"/>
          <w:szCs w:val="22"/>
        </w:rPr>
        <w:t>health.  These two benefits will surely lift your spirit.  You are welcome to bring small</w:t>
      </w:r>
      <w:r w:rsidR="00CA015B">
        <w:rPr>
          <w:rFonts w:ascii="Times New Roman" w:eastAsia="Times New Roman" w:hAnsi="Times New Roman" w:cs="Times New Roman"/>
          <w:sz w:val="22"/>
          <w:szCs w:val="22"/>
        </w:rPr>
        <w:t xml:space="preserve"> </w:t>
      </w:r>
      <w:r w:rsidRPr="00BA54ED">
        <w:rPr>
          <w:rFonts w:eastAsia="Times New Roman"/>
          <w:sz w:val="22"/>
          <w:szCs w:val="22"/>
        </w:rPr>
        <w:t>hand weights to class.   Also, bring your encouragement and plan to share it with </w:t>
      </w:r>
    </w:p>
    <w:p w:rsidR="00103590" w:rsidRDefault="00BA54ED" w:rsidP="00103590">
      <w:pPr>
        <w:rPr>
          <w:rFonts w:eastAsia="Times New Roman"/>
          <w:i/>
          <w:sz w:val="22"/>
          <w:szCs w:val="22"/>
        </w:rPr>
      </w:pPr>
      <w:proofErr w:type="gramStart"/>
      <w:r w:rsidRPr="00BA54ED">
        <w:rPr>
          <w:rFonts w:eastAsia="Times New Roman"/>
          <w:sz w:val="22"/>
          <w:szCs w:val="22"/>
        </w:rPr>
        <w:t>classmates</w:t>
      </w:r>
      <w:proofErr w:type="gramEnd"/>
      <w:r w:rsidRPr="00BA54ED">
        <w:rPr>
          <w:rFonts w:eastAsia="Times New Roman"/>
          <w:sz w:val="22"/>
          <w:szCs w:val="22"/>
        </w:rPr>
        <w:t>. Of course, we will have a few laughs along the way. </w:t>
      </w:r>
      <w:r w:rsidR="00CA015B">
        <w:rPr>
          <w:rFonts w:eastAsia="Times New Roman"/>
          <w:i/>
          <w:sz w:val="22"/>
          <w:szCs w:val="22"/>
        </w:rPr>
        <w:t>Instructor, Anna Sherrill.</w:t>
      </w:r>
    </w:p>
    <w:p w:rsidR="00916F9D" w:rsidRDefault="00916F9D" w:rsidP="00103590">
      <w:pPr>
        <w:rPr>
          <w:rFonts w:eastAsia="Times New Roman"/>
          <w:i/>
          <w:sz w:val="22"/>
          <w:szCs w:val="22"/>
        </w:rPr>
      </w:pPr>
    </w:p>
    <w:p w:rsidR="00916F9D" w:rsidRDefault="00916F9D" w:rsidP="00103590">
      <w:pPr>
        <w:rPr>
          <w:rFonts w:eastAsia="Times New Roman"/>
          <w:i/>
          <w:sz w:val="22"/>
          <w:szCs w:val="22"/>
        </w:rPr>
      </w:pPr>
    </w:p>
    <w:p w:rsidR="00103590" w:rsidRPr="00103590" w:rsidRDefault="00103590" w:rsidP="00103590">
      <w:pPr>
        <w:rPr>
          <w:rFonts w:eastAsia="Times New Roman"/>
          <w:i/>
          <w:sz w:val="22"/>
          <w:szCs w:val="22"/>
        </w:rPr>
      </w:pPr>
      <w:r w:rsidRPr="003E733D">
        <w:rPr>
          <w:rFonts w:asciiTheme="minorHAnsi" w:hAnsiTheme="minorHAnsi"/>
          <w:sz w:val="22"/>
          <w:szCs w:val="22"/>
        </w:rPr>
        <w:lastRenderedPageBreak/>
        <w:t>_____</w:t>
      </w:r>
      <w:r w:rsidRPr="003E733D">
        <w:rPr>
          <w:rFonts w:asciiTheme="minorHAnsi" w:hAnsiTheme="minorHAnsi"/>
          <w:b/>
          <w:sz w:val="22"/>
          <w:szCs w:val="22"/>
          <w:u w:val="single"/>
        </w:rPr>
        <w:t xml:space="preserve">Experiencing Medieval Europe: DVD.  Great Courses.  </w:t>
      </w:r>
      <w:r w:rsidRPr="003E733D">
        <w:rPr>
          <w:rFonts w:asciiTheme="minorHAnsi" w:hAnsiTheme="minorHAnsi"/>
          <w:sz w:val="22"/>
          <w:szCs w:val="22"/>
        </w:rPr>
        <w:t xml:space="preserve">(231).  </w:t>
      </w:r>
      <w:r w:rsidRPr="0089393C">
        <w:rPr>
          <w:rFonts w:asciiTheme="minorHAnsi" w:eastAsia="Times New Roman" w:hAnsiTheme="minorHAnsi" w:cs="Times New Roman"/>
          <w:color w:val="auto"/>
          <w:sz w:val="22"/>
          <w:szCs w:val="22"/>
        </w:rPr>
        <w:t xml:space="preserve">Travel to the mystery, drama, and splendor of the Middle Ages—to the times of great royal dynasties, intrepid knights, religious passions, merchant empires, and towering art … Tucked away within the romantic landscapes of Europe, a remarkable range of beautifully preserved medieval cities and towns invites discovery—time capsules of history where you can stroll the cobbled streets of another time; savor the treasures of palaces, stately mansions, soaring cathedrals, and grand civic centers; and walk the mighty bastions and ramparts that once defended them. </w:t>
      </w:r>
      <w:r>
        <w:rPr>
          <w:rFonts w:asciiTheme="minorHAnsi" w:eastAsia="Times New Roman" w:hAnsiTheme="minorHAnsi" w:cs="Times New Roman"/>
          <w:color w:val="auto"/>
          <w:sz w:val="22"/>
          <w:szCs w:val="22"/>
        </w:rPr>
        <w:t>Tour Medina, York, Pal</w:t>
      </w:r>
      <w:r w:rsidRPr="003E733D">
        <w:rPr>
          <w:rFonts w:asciiTheme="minorHAnsi" w:eastAsia="Times New Roman" w:hAnsiTheme="minorHAnsi" w:cs="Times New Roman"/>
          <w:color w:val="auto"/>
          <w:sz w:val="22"/>
          <w:szCs w:val="22"/>
        </w:rPr>
        <w:t>ermo, Avignon, Barcelona, Dub</w:t>
      </w:r>
      <w:r>
        <w:rPr>
          <w:rFonts w:asciiTheme="minorHAnsi" w:eastAsia="Times New Roman" w:hAnsiTheme="minorHAnsi" w:cs="Times New Roman"/>
          <w:color w:val="auto"/>
          <w:sz w:val="22"/>
          <w:szCs w:val="22"/>
        </w:rPr>
        <w:t xml:space="preserve">rovnik, Prague and other great </w:t>
      </w:r>
      <w:proofErr w:type="gramStart"/>
      <w:r>
        <w:rPr>
          <w:rFonts w:asciiTheme="minorHAnsi" w:eastAsia="Times New Roman" w:hAnsiTheme="minorHAnsi" w:cs="Times New Roman"/>
          <w:color w:val="auto"/>
          <w:sz w:val="22"/>
          <w:szCs w:val="22"/>
        </w:rPr>
        <w:t>Medieval</w:t>
      </w:r>
      <w:proofErr w:type="gramEnd"/>
      <w:r>
        <w:rPr>
          <w:rFonts w:asciiTheme="minorHAnsi" w:eastAsia="Times New Roman" w:hAnsiTheme="minorHAnsi" w:cs="Times New Roman"/>
          <w:color w:val="auto"/>
          <w:sz w:val="22"/>
          <w:szCs w:val="22"/>
        </w:rPr>
        <w:t xml:space="preserve"> cities.</w:t>
      </w:r>
    </w:p>
    <w:p w:rsidR="00103590" w:rsidRDefault="00103590" w:rsidP="00BA54ED">
      <w:pPr>
        <w:rPr>
          <w:rFonts w:eastAsia="Times New Roman"/>
          <w:i/>
          <w:sz w:val="22"/>
          <w:szCs w:val="22"/>
        </w:rPr>
      </w:pPr>
    </w:p>
    <w:p w:rsidR="00CA015B" w:rsidRDefault="00CA015B" w:rsidP="00BA54ED">
      <w:pPr>
        <w:rPr>
          <w:rFonts w:eastAsia="Times New Roman"/>
          <w:i/>
          <w:sz w:val="22"/>
          <w:szCs w:val="22"/>
        </w:rPr>
      </w:pPr>
    </w:p>
    <w:p w:rsidR="00CA015B" w:rsidRDefault="00CA015B" w:rsidP="00CA015B">
      <w:pPr>
        <w:jc w:val="center"/>
        <w:rPr>
          <w:rFonts w:eastAsia="Times New Roman"/>
          <w:b/>
          <w:sz w:val="22"/>
          <w:szCs w:val="22"/>
        </w:rPr>
      </w:pPr>
      <w:r w:rsidRPr="00CA015B">
        <w:rPr>
          <w:rFonts w:eastAsia="Times New Roman"/>
          <w:b/>
          <w:sz w:val="22"/>
          <w:szCs w:val="22"/>
        </w:rPr>
        <w:t>2pm – 3:30pm</w:t>
      </w:r>
      <w:r w:rsidR="00A70A35">
        <w:rPr>
          <w:rFonts w:eastAsia="Times New Roman"/>
          <w:b/>
          <w:sz w:val="22"/>
          <w:szCs w:val="22"/>
        </w:rPr>
        <w:br/>
      </w:r>
    </w:p>
    <w:p w:rsidR="00CA015B" w:rsidRPr="00CB3AD4" w:rsidRDefault="00CA015B" w:rsidP="00CA015B">
      <w:pPr>
        <w:rPr>
          <w:rFonts w:asciiTheme="minorHAnsi" w:hAnsiTheme="minorHAnsi"/>
          <w:sz w:val="22"/>
          <w:szCs w:val="22"/>
        </w:rPr>
      </w:pPr>
      <w:r w:rsidRPr="00CB3AD4">
        <w:rPr>
          <w:rFonts w:asciiTheme="minorHAnsi" w:eastAsia="Times New Roman" w:hAnsiTheme="minorHAnsi"/>
          <w:b/>
          <w:sz w:val="22"/>
          <w:szCs w:val="22"/>
        </w:rPr>
        <w:t>_____</w:t>
      </w:r>
      <w:r w:rsidRPr="00CB3AD4">
        <w:rPr>
          <w:rFonts w:asciiTheme="minorHAnsi" w:hAnsiTheme="minorHAnsi"/>
          <w:b/>
          <w:sz w:val="22"/>
          <w:szCs w:val="22"/>
          <w:u w:val="single"/>
        </w:rPr>
        <w:t xml:space="preserve">Weather, Climate, and Humanity: A History of the </w:t>
      </w:r>
      <w:proofErr w:type="gramStart"/>
      <w:r w:rsidRPr="00CB3AD4">
        <w:rPr>
          <w:rFonts w:asciiTheme="minorHAnsi" w:hAnsiTheme="minorHAnsi"/>
          <w:b/>
          <w:sz w:val="22"/>
          <w:szCs w:val="22"/>
          <w:u w:val="single"/>
        </w:rPr>
        <w:t xml:space="preserve">Science </w:t>
      </w:r>
      <w:r w:rsidRPr="00CB3AD4">
        <w:rPr>
          <w:rFonts w:asciiTheme="minorHAnsi" w:hAnsiTheme="minorHAnsi"/>
          <w:sz w:val="22"/>
          <w:szCs w:val="22"/>
          <w:u w:val="single"/>
        </w:rPr>
        <w:t xml:space="preserve"> </w:t>
      </w:r>
      <w:r w:rsidRPr="00CB3AD4">
        <w:rPr>
          <w:rFonts w:asciiTheme="minorHAnsi" w:hAnsiTheme="minorHAnsi"/>
          <w:sz w:val="22"/>
          <w:szCs w:val="22"/>
        </w:rPr>
        <w:t>(</w:t>
      </w:r>
      <w:proofErr w:type="gramEnd"/>
      <w:r w:rsidRPr="00CB3AD4">
        <w:rPr>
          <w:rFonts w:asciiTheme="minorHAnsi" w:hAnsiTheme="minorHAnsi"/>
          <w:sz w:val="22"/>
          <w:szCs w:val="22"/>
        </w:rPr>
        <w:t xml:space="preserve">TEA) Please join Dr. Ed Davis, Professor in the Department of Geography at Emory and Henry College.  Dr. Davis will look at climate change. Topics to be covered </w:t>
      </w:r>
      <w:r w:rsidR="003D1572" w:rsidRPr="00CB3AD4">
        <w:rPr>
          <w:rFonts w:asciiTheme="minorHAnsi" w:hAnsiTheme="minorHAnsi"/>
          <w:sz w:val="22"/>
          <w:szCs w:val="22"/>
        </w:rPr>
        <w:t xml:space="preserve">are 1) </w:t>
      </w:r>
      <w:proofErr w:type="gramStart"/>
      <w:r w:rsidR="003D1572" w:rsidRPr="00CB3AD4">
        <w:rPr>
          <w:rFonts w:asciiTheme="minorHAnsi" w:hAnsiTheme="minorHAnsi"/>
          <w:sz w:val="22"/>
          <w:szCs w:val="22"/>
        </w:rPr>
        <w:t>How</w:t>
      </w:r>
      <w:proofErr w:type="gramEnd"/>
      <w:r w:rsidRPr="00CB3AD4">
        <w:rPr>
          <w:rFonts w:asciiTheme="minorHAnsi" w:hAnsiTheme="minorHAnsi"/>
          <w:sz w:val="22"/>
          <w:szCs w:val="22"/>
        </w:rPr>
        <w:t xml:space="preserve"> does our climate system work? Energy Flows and Sinks.</w:t>
      </w:r>
      <w:r w:rsidRPr="00CB3AD4">
        <w:rPr>
          <w:rFonts w:asciiTheme="minorHAnsi" w:eastAsiaTheme="minorHAnsi" w:hAnsiTheme="minorHAnsi" w:cs="Times New Roman"/>
          <w:color w:val="auto"/>
          <w:sz w:val="22"/>
          <w:szCs w:val="22"/>
        </w:rPr>
        <w:t xml:space="preserve">  </w:t>
      </w:r>
      <w:r w:rsidRPr="00CB3AD4">
        <w:rPr>
          <w:rFonts w:asciiTheme="minorHAnsi" w:hAnsiTheme="minorHAnsi"/>
          <w:sz w:val="22"/>
          <w:szCs w:val="22"/>
        </w:rPr>
        <w:t xml:space="preserve">2) What is the role of the </w:t>
      </w:r>
      <w:r w:rsidR="003D1572" w:rsidRPr="00CB3AD4">
        <w:rPr>
          <w:rFonts w:asciiTheme="minorHAnsi" w:hAnsiTheme="minorHAnsi"/>
          <w:sz w:val="22"/>
          <w:szCs w:val="22"/>
        </w:rPr>
        <w:t>ocean’s</w:t>
      </w:r>
      <w:r w:rsidRPr="00CB3AD4">
        <w:rPr>
          <w:rFonts w:asciiTheme="minorHAnsi" w:hAnsiTheme="minorHAnsi"/>
          <w:sz w:val="22"/>
          <w:szCs w:val="22"/>
        </w:rPr>
        <w:t xml:space="preserve"> circulation? Thermohaline Circulation</w:t>
      </w:r>
      <w:r w:rsidRPr="00CB3AD4">
        <w:rPr>
          <w:rFonts w:asciiTheme="minorHAnsi" w:eastAsiaTheme="minorHAnsi" w:hAnsiTheme="minorHAnsi" w:cs="Times New Roman"/>
          <w:color w:val="auto"/>
          <w:sz w:val="22"/>
          <w:szCs w:val="22"/>
        </w:rPr>
        <w:t xml:space="preserve">. </w:t>
      </w:r>
      <w:r w:rsidRPr="00CB3AD4">
        <w:rPr>
          <w:rFonts w:asciiTheme="minorHAnsi" w:hAnsiTheme="minorHAnsi"/>
          <w:sz w:val="22"/>
          <w:szCs w:val="22"/>
        </w:rPr>
        <w:t>3) What is the carbon cycle? The Greenhouse Effect</w:t>
      </w:r>
      <w:r w:rsidR="00CB3AD4" w:rsidRPr="00CB3AD4">
        <w:rPr>
          <w:rFonts w:asciiTheme="minorHAnsi" w:hAnsiTheme="minorHAnsi"/>
          <w:sz w:val="22"/>
          <w:szCs w:val="22"/>
        </w:rPr>
        <w:t>.</w:t>
      </w:r>
      <w:r w:rsidR="00CB3AD4" w:rsidRPr="00CB3AD4">
        <w:rPr>
          <w:rFonts w:asciiTheme="minorHAnsi" w:eastAsiaTheme="minorHAnsi" w:hAnsiTheme="minorHAnsi" w:cs="Times New Roman"/>
          <w:color w:val="auto"/>
          <w:sz w:val="22"/>
          <w:szCs w:val="22"/>
        </w:rPr>
        <w:t xml:space="preserve"> </w:t>
      </w:r>
      <w:r w:rsidR="00CB3AD4" w:rsidRPr="00CB3AD4">
        <w:rPr>
          <w:rFonts w:asciiTheme="minorHAnsi" w:hAnsiTheme="minorHAnsi"/>
          <w:sz w:val="22"/>
          <w:szCs w:val="22"/>
        </w:rPr>
        <w:t>4)</w:t>
      </w:r>
      <w:r w:rsidRPr="00CB3AD4">
        <w:rPr>
          <w:rFonts w:asciiTheme="minorHAnsi" w:hAnsiTheme="minorHAnsi"/>
          <w:sz w:val="22"/>
          <w:szCs w:val="22"/>
        </w:rPr>
        <w:t xml:space="preserve"> How do scientists get good climate data? The Ice Cores</w:t>
      </w:r>
      <w:r w:rsidR="00CB3AD4" w:rsidRPr="00CB3AD4">
        <w:rPr>
          <w:rFonts w:asciiTheme="minorHAnsi" w:hAnsiTheme="minorHAnsi"/>
          <w:sz w:val="22"/>
          <w:szCs w:val="22"/>
        </w:rPr>
        <w:t>.</w:t>
      </w:r>
      <w:r w:rsidR="00CB3AD4" w:rsidRPr="00CB3AD4">
        <w:rPr>
          <w:rFonts w:asciiTheme="minorHAnsi" w:eastAsiaTheme="minorHAnsi" w:hAnsiTheme="minorHAnsi" w:cs="Times New Roman"/>
          <w:color w:val="auto"/>
          <w:sz w:val="22"/>
          <w:szCs w:val="22"/>
        </w:rPr>
        <w:t xml:space="preserve"> </w:t>
      </w:r>
      <w:r w:rsidR="00CB3AD4" w:rsidRPr="00CB3AD4">
        <w:rPr>
          <w:rFonts w:asciiTheme="minorHAnsi" w:hAnsiTheme="minorHAnsi"/>
          <w:sz w:val="22"/>
          <w:szCs w:val="22"/>
        </w:rPr>
        <w:t xml:space="preserve">5) </w:t>
      </w:r>
      <w:r w:rsidRPr="00CB3AD4">
        <w:rPr>
          <w:rFonts w:asciiTheme="minorHAnsi" w:hAnsiTheme="minorHAnsi"/>
          <w:sz w:val="22"/>
          <w:szCs w:val="22"/>
        </w:rPr>
        <w:t xml:space="preserve"> How do we compare factors that influence climate? Anthropogenic Influences</w:t>
      </w:r>
      <w:r w:rsidR="00CB3AD4" w:rsidRPr="00CB3AD4">
        <w:rPr>
          <w:rFonts w:asciiTheme="minorHAnsi" w:eastAsiaTheme="minorHAnsi" w:hAnsiTheme="minorHAnsi" w:cs="Times New Roman"/>
          <w:color w:val="auto"/>
          <w:sz w:val="22"/>
          <w:szCs w:val="22"/>
        </w:rPr>
        <w:t xml:space="preserve">. </w:t>
      </w:r>
      <w:r w:rsidR="00CB3AD4" w:rsidRPr="00CB3AD4">
        <w:rPr>
          <w:rFonts w:asciiTheme="minorHAnsi" w:hAnsiTheme="minorHAnsi"/>
          <w:sz w:val="22"/>
          <w:szCs w:val="22"/>
        </w:rPr>
        <w:t>6)</w:t>
      </w:r>
      <w:r w:rsidRPr="00CB3AD4">
        <w:rPr>
          <w:rFonts w:asciiTheme="minorHAnsi" w:hAnsiTheme="minorHAnsi"/>
          <w:sz w:val="22"/>
          <w:szCs w:val="22"/>
        </w:rPr>
        <w:t xml:space="preserve"> What is predicted for 2050? The Hope and Limits of Science</w:t>
      </w:r>
      <w:r w:rsidR="00CB3AD4" w:rsidRPr="00CB3AD4">
        <w:rPr>
          <w:rFonts w:asciiTheme="minorHAnsi" w:hAnsiTheme="minorHAnsi"/>
          <w:sz w:val="22"/>
          <w:szCs w:val="22"/>
        </w:rPr>
        <w:t xml:space="preserve">.  </w:t>
      </w:r>
    </w:p>
    <w:p w:rsidR="00CB3AD4" w:rsidRDefault="00CB3AD4" w:rsidP="00CB3AD4">
      <w:pPr>
        <w:pStyle w:val="PlainText"/>
      </w:pPr>
      <w:r w:rsidRPr="00CB3AD4">
        <w:rPr>
          <w:rFonts w:asciiTheme="minorHAnsi" w:hAnsiTheme="minorHAnsi"/>
          <w:b/>
          <w:szCs w:val="22"/>
        </w:rPr>
        <w:t xml:space="preserve">_____ </w:t>
      </w:r>
      <w:r w:rsidRPr="00CB3AD4">
        <w:rPr>
          <w:rFonts w:asciiTheme="minorHAnsi" w:hAnsiTheme="minorHAnsi"/>
          <w:b/>
          <w:szCs w:val="22"/>
          <w:u w:val="single"/>
        </w:rPr>
        <w:t>Advanced Spiritual Healing</w:t>
      </w:r>
      <w:r>
        <w:rPr>
          <w:rFonts w:asciiTheme="minorHAnsi" w:hAnsiTheme="minorHAnsi"/>
          <w:b/>
          <w:szCs w:val="22"/>
          <w:u w:val="single"/>
        </w:rPr>
        <w:t xml:space="preserve">: </w:t>
      </w:r>
      <w:r w:rsidRPr="00CB3AD4">
        <w:rPr>
          <w:rFonts w:asciiTheme="minorHAnsi" w:hAnsiTheme="minorHAnsi"/>
          <w:szCs w:val="22"/>
        </w:rPr>
        <w:t>(218)</w:t>
      </w:r>
      <w:r>
        <w:rPr>
          <w:rFonts w:asciiTheme="minorHAnsi" w:hAnsiTheme="minorHAnsi"/>
          <w:b/>
          <w:szCs w:val="22"/>
        </w:rPr>
        <w:t xml:space="preserve"> </w:t>
      </w:r>
      <w:r>
        <w:t>Taught by shaman August Lageman.  Students should have had a least one course with the instructor (the beginner course)</w:t>
      </w:r>
      <w:r>
        <w:rPr>
          <w:rFonts w:asciiTheme="minorHAnsi" w:hAnsiTheme="minorHAnsi"/>
          <w:b/>
          <w:szCs w:val="22"/>
        </w:rPr>
        <w:t xml:space="preserve">.  </w:t>
      </w:r>
      <w:r>
        <w:t xml:space="preserve">We will continue to learn about clearing and healing ourselves as well as our homes and workplaces. As was done in the </w:t>
      </w:r>
      <w:r w:rsidR="00AA6168">
        <w:t>fall</w:t>
      </w:r>
      <w:r>
        <w:t xml:space="preserve"> course we will have several guest speakers.   We will study the contributions of William James to the course topic of a healthy spirituality.</w:t>
      </w:r>
    </w:p>
    <w:p w:rsidR="00CB3AD4" w:rsidRDefault="00CB3AD4" w:rsidP="00CB3AD4">
      <w:pPr>
        <w:rPr>
          <w:i/>
        </w:rPr>
      </w:pPr>
      <w:r w:rsidRPr="00CB3AD4">
        <w:rPr>
          <w:b/>
        </w:rPr>
        <w:t>_____</w:t>
      </w:r>
      <w:r w:rsidR="00003AFB" w:rsidRPr="00EC3965">
        <w:rPr>
          <w:rFonts w:asciiTheme="minorHAnsi" w:hAnsiTheme="minorHAnsi"/>
          <w:b/>
          <w:sz w:val="22"/>
          <w:szCs w:val="22"/>
          <w:u w:val="single"/>
        </w:rPr>
        <w:t xml:space="preserve">The </w:t>
      </w:r>
      <w:proofErr w:type="spellStart"/>
      <w:r w:rsidR="00003AFB" w:rsidRPr="00EC3965">
        <w:rPr>
          <w:rFonts w:asciiTheme="minorHAnsi" w:hAnsiTheme="minorHAnsi"/>
          <w:b/>
          <w:sz w:val="22"/>
          <w:szCs w:val="22"/>
          <w:u w:val="single"/>
        </w:rPr>
        <w:t>Bardo</w:t>
      </w:r>
      <w:proofErr w:type="spellEnd"/>
      <w:r w:rsidR="00003AFB" w:rsidRPr="00EC3965">
        <w:rPr>
          <w:rFonts w:asciiTheme="minorHAnsi" w:hAnsiTheme="minorHAnsi"/>
          <w:b/>
          <w:sz w:val="22"/>
          <w:szCs w:val="22"/>
          <w:u w:val="single"/>
        </w:rPr>
        <w:t>: Ti</w:t>
      </w:r>
      <w:r w:rsidRPr="00EC3965">
        <w:rPr>
          <w:rFonts w:asciiTheme="minorHAnsi" w:hAnsiTheme="minorHAnsi"/>
          <w:b/>
          <w:szCs w:val="22"/>
          <w:u w:val="single"/>
        </w:rPr>
        <w:t>betan Book of Living and Dying.</w:t>
      </w:r>
      <w:r>
        <w:rPr>
          <w:rFonts w:asciiTheme="minorHAnsi" w:hAnsiTheme="minorHAnsi"/>
          <w:b/>
          <w:szCs w:val="22"/>
        </w:rPr>
        <w:t xml:space="preserve"> </w:t>
      </w:r>
      <w:r>
        <w:rPr>
          <w:rFonts w:asciiTheme="minorHAnsi" w:hAnsiTheme="minorHAnsi"/>
          <w:szCs w:val="22"/>
        </w:rPr>
        <w:t>(226</w:t>
      </w:r>
      <w:r w:rsidR="00EF0535">
        <w:rPr>
          <w:rFonts w:asciiTheme="minorHAnsi" w:hAnsiTheme="minorHAnsi"/>
          <w:szCs w:val="22"/>
        </w:rPr>
        <w:t>)</w:t>
      </w:r>
      <w:r w:rsidR="00C73BAA">
        <w:rPr>
          <w:rFonts w:asciiTheme="minorHAnsi" w:hAnsiTheme="minorHAnsi"/>
          <w:szCs w:val="22"/>
        </w:rPr>
        <w:t>. The</w:t>
      </w:r>
      <w:r w:rsidR="00003AFB" w:rsidRPr="00CB3AD4">
        <w:rPr>
          <w:rFonts w:asciiTheme="minorHAnsi" w:hAnsiTheme="minorHAnsi"/>
          <w:sz w:val="22"/>
          <w:szCs w:val="22"/>
        </w:rPr>
        <w:t> Tibetan word "</w:t>
      </w:r>
      <w:proofErr w:type="spellStart"/>
      <w:r w:rsidR="00003AFB" w:rsidRPr="00CB3AD4">
        <w:rPr>
          <w:rFonts w:asciiTheme="minorHAnsi" w:hAnsiTheme="minorHAnsi"/>
          <w:sz w:val="22"/>
          <w:szCs w:val="22"/>
        </w:rPr>
        <w:t>bardo</w:t>
      </w:r>
      <w:proofErr w:type="spellEnd"/>
      <w:r w:rsidR="00003AFB" w:rsidRPr="00CB3AD4">
        <w:rPr>
          <w:rFonts w:asciiTheme="minorHAnsi" w:hAnsiTheme="minorHAnsi"/>
          <w:sz w:val="22"/>
          <w:szCs w:val="22"/>
        </w:rPr>
        <w:t xml:space="preserve">" refers to the "in-between" states of consciousness. According to Tibetan Buddhist traditions, after death and before one's next reincarnation, consciousness is not connected with a physical body and becomes free to experience unexpected abilities and phenomena. When people are prepared for death, the </w:t>
      </w:r>
      <w:proofErr w:type="spellStart"/>
      <w:r w:rsidR="00003AFB" w:rsidRPr="00CB3AD4">
        <w:rPr>
          <w:rFonts w:asciiTheme="minorHAnsi" w:hAnsiTheme="minorHAnsi"/>
          <w:sz w:val="22"/>
          <w:szCs w:val="22"/>
        </w:rPr>
        <w:t>bardo</w:t>
      </w:r>
      <w:proofErr w:type="spellEnd"/>
      <w:r w:rsidR="00003AFB" w:rsidRPr="00CB3AD4">
        <w:rPr>
          <w:rFonts w:asciiTheme="minorHAnsi" w:hAnsiTheme="minorHAnsi"/>
          <w:sz w:val="22"/>
          <w:szCs w:val="22"/>
        </w:rPr>
        <w:t xml:space="preserve"> offers great opportunity for liberation and</w:t>
      </w:r>
      <w:r w:rsidR="00C73BAA" w:rsidRPr="00CB3AD4">
        <w:rPr>
          <w:rFonts w:asciiTheme="minorHAnsi" w:hAnsiTheme="minorHAnsi"/>
          <w:sz w:val="22"/>
          <w:szCs w:val="22"/>
        </w:rPr>
        <w:t> auspicious</w:t>
      </w:r>
      <w:r w:rsidR="00003AFB" w:rsidRPr="00CB3AD4">
        <w:rPr>
          <w:rFonts w:asciiTheme="minorHAnsi" w:hAnsiTheme="minorHAnsi"/>
          <w:sz w:val="22"/>
          <w:szCs w:val="22"/>
        </w:rPr>
        <w:t xml:space="preserve"> rebirth; but if one is unprepared, death can be a place of danger and fear as if terrible hallucinations impel them to flee and to hide, which ultimately results in a less desirable</w:t>
      </w:r>
      <w:r w:rsidR="00003AFB" w:rsidRPr="00CB3AD4">
        <w:rPr>
          <w:rFonts w:asciiTheme="minorHAnsi" w:hAnsiTheme="minorHAnsi"/>
          <w:color w:val="auto"/>
          <w:sz w:val="22"/>
          <w:szCs w:val="22"/>
        </w:rPr>
        <w:t> </w:t>
      </w:r>
      <w:hyperlink r:id="rId11" w:tooltip="Rebirth (Buddhism)" w:history="1">
        <w:r w:rsidR="00003AFB" w:rsidRPr="00CB3AD4">
          <w:rPr>
            <w:rStyle w:val="Hyperlink"/>
            <w:rFonts w:asciiTheme="minorHAnsi" w:hAnsiTheme="minorHAnsi"/>
            <w:color w:val="auto"/>
            <w:sz w:val="22"/>
            <w:szCs w:val="22"/>
          </w:rPr>
          <w:t>rebirth</w:t>
        </w:r>
      </w:hyperlink>
      <w:r w:rsidR="00003AFB" w:rsidRPr="00CB3AD4">
        <w:rPr>
          <w:rFonts w:asciiTheme="minorHAnsi" w:hAnsiTheme="minorHAnsi"/>
          <w:sz w:val="22"/>
          <w:szCs w:val="22"/>
        </w:rPr>
        <w:t>. Don't be caught unprepared! </w:t>
      </w:r>
      <w:r>
        <w:rPr>
          <w:rFonts w:asciiTheme="minorHAnsi" w:hAnsiTheme="minorHAnsi"/>
          <w:szCs w:val="22"/>
        </w:rPr>
        <w:t xml:space="preserve">  </w:t>
      </w:r>
      <w:r w:rsidRPr="00CB3AD4">
        <w:rPr>
          <w:rFonts w:asciiTheme="minorHAnsi" w:hAnsiTheme="minorHAnsi"/>
          <w:i/>
          <w:szCs w:val="22"/>
        </w:rPr>
        <w:t>Instructor, Robert Smith</w:t>
      </w:r>
      <w:r>
        <w:rPr>
          <w:rFonts w:asciiTheme="minorHAnsi" w:hAnsiTheme="minorHAnsi"/>
          <w:i/>
          <w:szCs w:val="22"/>
        </w:rPr>
        <w:t>.</w:t>
      </w:r>
      <w:r>
        <w:rPr>
          <w:i/>
        </w:rPr>
        <w:t xml:space="preserve"> Robert holds degrees in philosophy, economics and English and has practiced Buddhism for more than 14 years.</w:t>
      </w:r>
    </w:p>
    <w:p w:rsidR="00E24BEB" w:rsidRDefault="00E24BEB" w:rsidP="00CB3AD4">
      <w:pPr>
        <w:rPr>
          <w:i/>
        </w:rPr>
      </w:pPr>
    </w:p>
    <w:p w:rsidR="00987D51" w:rsidRPr="00E24BEB" w:rsidRDefault="00987D51" w:rsidP="00E24BEB">
      <w:pPr>
        <w:pStyle w:val="PlainText"/>
        <w:jc w:val="center"/>
        <w:rPr>
          <w:rFonts w:asciiTheme="minorHAnsi" w:hAnsiTheme="minorHAnsi"/>
          <w:szCs w:val="22"/>
        </w:rPr>
      </w:pPr>
      <w:r w:rsidRPr="00DA5747">
        <w:rPr>
          <w:rFonts w:asciiTheme="minorHAnsi" w:hAnsiTheme="minorHAnsi"/>
          <w:b/>
          <w:szCs w:val="24"/>
          <w:u w:val="single"/>
        </w:rPr>
        <w:t>COA SPECIAL CLASSES</w:t>
      </w:r>
      <w:r w:rsidR="00A70A35">
        <w:rPr>
          <w:rFonts w:asciiTheme="minorHAnsi" w:hAnsiTheme="minorHAnsi"/>
          <w:b/>
          <w:szCs w:val="24"/>
          <w:u w:val="single"/>
        </w:rPr>
        <w:br/>
      </w:r>
    </w:p>
    <w:p w:rsidR="002C6595" w:rsidRDefault="00E3381B" w:rsidP="00E24BEB">
      <w:pPr>
        <w:spacing w:line="259" w:lineRule="auto"/>
        <w:rPr>
          <w:rFonts w:asciiTheme="minorHAnsi" w:eastAsiaTheme="minorHAnsi" w:hAnsiTheme="minorHAnsi" w:cstheme="minorBidi"/>
          <w:color w:val="auto"/>
          <w:sz w:val="22"/>
          <w:szCs w:val="22"/>
        </w:rPr>
      </w:pPr>
      <w:r w:rsidRPr="00E3381B">
        <w:rPr>
          <w:rFonts w:asciiTheme="minorHAnsi" w:eastAsiaTheme="minorHAnsi" w:hAnsiTheme="minorHAnsi" w:cstheme="minorBidi"/>
          <w:color w:val="auto"/>
          <w:sz w:val="22"/>
          <w:szCs w:val="22"/>
        </w:rPr>
        <w:t xml:space="preserve">_____Friday, Jan. 15, 12 noon, </w:t>
      </w:r>
      <w:r w:rsidRPr="00EC3965">
        <w:rPr>
          <w:rFonts w:asciiTheme="minorHAnsi" w:eastAsiaTheme="minorHAnsi" w:hAnsiTheme="minorHAnsi" w:cstheme="minorBidi"/>
          <w:b/>
          <w:color w:val="auto"/>
          <w:sz w:val="22"/>
          <w:szCs w:val="22"/>
          <w:u w:val="single"/>
        </w:rPr>
        <w:t>Movie Day at the Pinnacle Theatre.</w:t>
      </w:r>
      <w:r w:rsidRPr="00E3381B">
        <w:rPr>
          <w:rFonts w:asciiTheme="minorHAnsi" w:eastAsiaTheme="minorHAnsi" w:hAnsiTheme="minorHAnsi" w:cstheme="minorBidi"/>
          <w:b/>
          <w:color w:val="auto"/>
          <w:sz w:val="22"/>
          <w:szCs w:val="22"/>
        </w:rPr>
        <w:t xml:space="preserve"> </w:t>
      </w:r>
      <w:r w:rsidRPr="00E3381B">
        <w:rPr>
          <w:rFonts w:asciiTheme="minorHAnsi" w:eastAsiaTheme="minorHAnsi" w:hAnsiTheme="minorHAnsi" w:cstheme="minorBidi"/>
          <w:color w:val="auto"/>
          <w:sz w:val="22"/>
          <w:szCs w:val="22"/>
        </w:rPr>
        <w:t>Movie to be announced.  Enjoy a movie at the new state of the art facilities at the Pinnacle Marquee with cutting edge digital sound, custom acoustics, wall to wall screens, high back rocking or electric reclining chairs and stadium seating.  $6.50 payable to Marquee Cinema.  Limit 30</w:t>
      </w:r>
      <w:r>
        <w:rPr>
          <w:rFonts w:asciiTheme="minorHAnsi" w:eastAsiaTheme="minorHAnsi" w:hAnsiTheme="minorHAnsi" w:cstheme="minorBidi"/>
          <w:color w:val="auto"/>
          <w:sz w:val="22"/>
          <w:szCs w:val="22"/>
        </w:rPr>
        <w:t xml:space="preserve">.   </w:t>
      </w:r>
    </w:p>
    <w:p w:rsidR="00987D51" w:rsidRDefault="00987D51" w:rsidP="00E24BEB">
      <w:pPr>
        <w:spacing w:line="259" w:lineRule="auto"/>
        <w:rPr>
          <w:i/>
          <w:sz w:val="22"/>
          <w:szCs w:val="22"/>
        </w:rPr>
      </w:pPr>
      <w:r w:rsidRPr="00AA6168">
        <w:rPr>
          <w:sz w:val="22"/>
          <w:szCs w:val="22"/>
        </w:rPr>
        <w:t>____</w:t>
      </w:r>
      <w:r w:rsidR="00AD3552">
        <w:rPr>
          <w:sz w:val="22"/>
          <w:szCs w:val="22"/>
        </w:rPr>
        <w:t xml:space="preserve">Monday, Jan. 18, </w:t>
      </w:r>
      <w:r w:rsidRPr="00E3381B">
        <w:rPr>
          <w:sz w:val="22"/>
          <w:szCs w:val="22"/>
        </w:rPr>
        <w:t>10am</w:t>
      </w:r>
      <w:r w:rsidRPr="00E3381B">
        <w:rPr>
          <w:b/>
          <w:sz w:val="22"/>
          <w:szCs w:val="22"/>
        </w:rPr>
        <w:t xml:space="preserve">.  </w:t>
      </w:r>
      <w:r w:rsidRPr="00EC3965">
        <w:rPr>
          <w:b/>
          <w:sz w:val="22"/>
          <w:szCs w:val="22"/>
          <w:u w:val="single"/>
        </w:rPr>
        <w:t>Increasing Your Odds of Beating Alzheimer’s</w:t>
      </w:r>
      <w:r w:rsidRPr="00EC3965">
        <w:rPr>
          <w:sz w:val="22"/>
          <w:szCs w:val="22"/>
          <w:u w:val="single"/>
        </w:rPr>
        <w:t>.</w:t>
      </w:r>
      <w:r w:rsidRPr="00AA6168">
        <w:rPr>
          <w:sz w:val="22"/>
          <w:szCs w:val="22"/>
        </w:rPr>
        <w:t xml:space="preserve">  </w:t>
      </w:r>
      <w:r w:rsidR="00AD3552">
        <w:rPr>
          <w:sz w:val="22"/>
          <w:szCs w:val="22"/>
        </w:rPr>
        <w:t>(</w:t>
      </w:r>
      <w:r w:rsidRPr="00AA6168">
        <w:rPr>
          <w:sz w:val="22"/>
          <w:szCs w:val="22"/>
        </w:rPr>
        <w:t>HEC room 226</w:t>
      </w:r>
      <w:r w:rsidR="00AD3552">
        <w:rPr>
          <w:sz w:val="22"/>
          <w:szCs w:val="22"/>
        </w:rPr>
        <w:t>)</w:t>
      </w:r>
      <w:r w:rsidRPr="00AA6168">
        <w:rPr>
          <w:sz w:val="22"/>
          <w:szCs w:val="22"/>
        </w:rPr>
        <w:t xml:space="preserve">.  The Alzheimer’s Association estimates that in 10 years 1 out of 4 people in this country will be have Alzheimer’s disease (AD) at the age of 80, and 1 out of 2 will have AD by the time they are 85.  Come find out what you can do to delay or deny this terrible disease – simple proactive steps that recent research has shown that really make a difference.  </w:t>
      </w:r>
      <w:r w:rsidRPr="00AD3552">
        <w:rPr>
          <w:i/>
          <w:sz w:val="22"/>
          <w:szCs w:val="22"/>
        </w:rPr>
        <w:t>Instructor, Ramsey White, D.D.S.</w:t>
      </w:r>
    </w:p>
    <w:p w:rsidR="002C6595" w:rsidRPr="002C6595" w:rsidRDefault="002C6595" w:rsidP="002C6595">
      <w:pPr>
        <w:rPr>
          <w:sz w:val="22"/>
          <w:szCs w:val="22"/>
        </w:rPr>
      </w:pPr>
      <w:r w:rsidRPr="002C6595">
        <w:rPr>
          <w:sz w:val="22"/>
          <w:szCs w:val="22"/>
          <w:u w:val="single"/>
        </w:rPr>
        <w:t>____</w:t>
      </w:r>
      <w:r w:rsidRPr="002C6595">
        <w:rPr>
          <w:sz w:val="22"/>
          <w:szCs w:val="22"/>
        </w:rPr>
        <w:t xml:space="preserve"> </w:t>
      </w:r>
      <w:r>
        <w:rPr>
          <w:sz w:val="22"/>
          <w:szCs w:val="22"/>
        </w:rPr>
        <w:t xml:space="preserve">Monday, Jan. 18, </w:t>
      </w:r>
      <w:proofErr w:type="gramStart"/>
      <w:r w:rsidRPr="00EC3965">
        <w:rPr>
          <w:b/>
          <w:sz w:val="22"/>
          <w:szCs w:val="22"/>
          <w:u w:val="single"/>
        </w:rPr>
        <w:t>This</w:t>
      </w:r>
      <w:proofErr w:type="gramEnd"/>
      <w:r w:rsidRPr="00EC3965">
        <w:rPr>
          <w:b/>
          <w:sz w:val="22"/>
          <w:szCs w:val="22"/>
          <w:u w:val="single"/>
        </w:rPr>
        <w:t xml:space="preserve"> is BEER, Yesterday and Today.</w:t>
      </w:r>
      <w:r w:rsidRPr="002C6595">
        <w:rPr>
          <w:sz w:val="22"/>
          <w:szCs w:val="22"/>
        </w:rPr>
        <w:t xml:space="preserve">  </w:t>
      </w:r>
      <w:r>
        <w:rPr>
          <w:sz w:val="22"/>
          <w:szCs w:val="22"/>
        </w:rPr>
        <w:t>(</w:t>
      </w:r>
      <w:r>
        <w:rPr>
          <w:sz w:val="22"/>
          <w:szCs w:val="22"/>
        </w:rPr>
        <w:t>231</w:t>
      </w:r>
      <w:r>
        <w:rPr>
          <w:sz w:val="22"/>
          <w:szCs w:val="22"/>
        </w:rPr>
        <w:t>)</w:t>
      </w:r>
      <w:r w:rsidRPr="002C6595">
        <w:rPr>
          <w:sz w:val="22"/>
          <w:szCs w:val="22"/>
        </w:rPr>
        <w:t xml:space="preserve"> 10am to 12:00.  This class, presented by Joseph Wentz, will be a condensed overview of the significant events in beer history; the craft brew movement, and the brewery process.  Not required for the scheduled brewery tours, but recommended.  Bring $ 5.00 for class materials and Joseph suggests pack a lunch for a relaxed, extended conversation about beer. </w:t>
      </w:r>
      <w:r>
        <w:rPr>
          <w:sz w:val="22"/>
          <w:szCs w:val="22"/>
        </w:rPr>
        <w:t>(B</w:t>
      </w:r>
      <w:r w:rsidRPr="002C6595">
        <w:rPr>
          <w:sz w:val="22"/>
          <w:szCs w:val="22"/>
        </w:rPr>
        <w:t>rewery tours are a separate sign up.)</w:t>
      </w:r>
    </w:p>
    <w:p w:rsidR="00AD3552" w:rsidRDefault="00AD3552" w:rsidP="00E24BEB">
      <w:pPr>
        <w:rPr>
          <w:sz w:val="22"/>
          <w:szCs w:val="22"/>
        </w:rPr>
      </w:pPr>
      <w:r w:rsidRPr="00AD3552">
        <w:rPr>
          <w:sz w:val="22"/>
          <w:szCs w:val="22"/>
        </w:rPr>
        <w:t xml:space="preserve">_____Friday, Jan. 22, 1:30pm.  </w:t>
      </w:r>
      <w:r w:rsidRPr="00EC3965">
        <w:rPr>
          <w:b/>
          <w:sz w:val="22"/>
          <w:szCs w:val="22"/>
          <w:u w:val="single"/>
        </w:rPr>
        <w:t>Fireside Chat with Charles Vess.</w:t>
      </w:r>
      <w:r w:rsidRPr="00AD3552">
        <w:rPr>
          <w:b/>
          <w:sz w:val="22"/>
          <w:szCs w:val="22"/>
        </w:rPr>
        <w:t xml:space="preserve"> </w:t>
      </w:r>
      <w:r w:rsidR="00B719B7">
        <w:rPr>
          <w:sz w:val="22"/>
          <w:szCs w:val="22"/>
        </w:rPr>
        <w:t>(218</w:t>
      </w:r>
      <w:r w:rsidRPr="00AD3552">
        <w:rPr>
          <w:sz w:val="22"/>
          <w:szCs w:val="22"/>
        </w:rPr>
        <w:t xml:space="preserve">) </w:t>
      </w:r>
      <w:r w:rsidRPr="00AD3552">
        <w:rPr>
          <w:b/>
          <w:sz w:val="22"/>
          <w:szCs w:val="22"/>
        </w:rPr>
        <w:t xml:space="preserve"> </w:t>
      </w:r>
      <w:r w:rsidRPr="00AD3552">
        <w:rPr>
          <w:sz w:val="22"/>
          <w:szCs w:val="22"/>
        </w:rPr>
        <w:t>Enjoy hearing world-famous illustrator, Charles Vess talk about his past, present and future works.  From Spider-Man and Peter Pan to Stardust and Cats of Tanglewood, Charles has found “joy in creating visual windows into the mythic worlds” that draw the viewers inside.    His work has been featured in many galleries and museums across the nation and recently he was given the key to The Town of Abingdon.</w:t>
      </w:r>
    </w:p>
    <w:p w:rsidR="00F86803" w:rsidRPr="002C6595" w:rsidRDefault="00AD3552" w:rsidP="00E24BEB">
      <w:pPr>
        <w:rPr>
          <w:rFonts w:asciiTheme="minorHAnsi" w:eastAsiaTheme="minorHAnsi" w:hAnsiTheme="minorHAnsi" w:cstheme="minorBidi"/>
          <w:i/>
          <w:color w:val="auto"/>
          <w:sz w:val="22"/>
          <w:szCs w:val="22"/>
        </w:rPr>
      </w:pPr>
      <w:r w:rsidRPr="002C6595">
        <w:rPr>
          <w:sz w:val="22"/>
          <w:szCs w:val="22"/>
        </w:rPr>
        <w:t xml:space="preserve">_____Monday, Jan. 25, 9 – 3pm.  </w:t>
      </w:r>
      <w:r w:rsidRPr="00EC3965">
        <w:rPr>
          <w:b/>
          <w:sz w:val="22"/>
          <w:szCs w:val="22"/>
          <w:u w:val="single"/>
        </w:rPr>
        <w:t>AARP Smart Driving.</w:t>
      </w:r>
      <w:r w:rsidRPr="002C6595">
        <w:rPr>
          <w:b/>
          <w:sz w:val="22"/>
          <w:szCs w:val="22"/>
        </w:rPr>
        <w:t xml:space="preserve"> </w:t>
      </w:r>
      <w:r w:rsidR="00E24BEB" w:rsidRPr="002C6595">
        <w:rPr>
          <w:b/>
          <w:sz w:val="22"/>
          <w:szCs w:val="22"/>
        </w:rPr>
        <w:t>(</w:t>
      </w:r>
      <w:r w:rsidR="00E24BEB" w:rsidRPr="002C6595">
        <w:rPr>
          <w:rFonts w:asciiTheme="minorHAnsi" w:eastAsiaTheme="minorHAnsi" w:hAnsiTheme="minorHAnsi" w:cstheme="minorBidi"/>
          <w:color w:val="auto"/>
          <w:sz w:val="22"/>
          <w:szCs w:val="22"/>
        </w:rPr>
        <w:t>226</w:t>
      </w:r>
      <w:r w:rsidRPr="002C6595">
        <w:rPr>
          <w:rFonts w:asciiTheme="minorHAnsi" w:eastAsiaTheme="minorHAnsi" w:hAnsiTheme="minorHAnsi" w:cstheme="minorBidi"/>
          <w:color w:val="auto"/>
          <w:sz w:val="22"/>
          <w:szCs w:val="22"/>
        </w:rPr>
        <w:t>)</w:t>
      </w:r>
      <w:r w:rsidR="00E24BEB" w:rsidRPr="002C6595">
        <w:rPr>
          <w:rFonts w:asciiTheme="minorHAnsi" w:eastAsiaTheme="minorHAnsi" w:hAnsiTheme="minorHAnsi" w:cstheme="minorBidi"/>
          <w:color w:val="auto"/>
          <w:sz w:val="22"/>
          <w:szCs w:val="22"/>
        </w:rPr>
        <w:t>. Fee</w:t>
      </w:r>
      <w:r w:rsidRPr="002C6595">
        <w:rPr>
          <w:rFonts w:asciiTheme="minorHAnsi" w:eastAsiaTheme="minorHAnsi" w:hAnsiTheme="minorHAnsi" w:cstheme="minorBidi"/>
          <w:color w:val="auto"/>
          <w:sz w:val="22"/>
          <w:szCs w:val="22"/>
        </w:rPr>
        <w:t xml:space="preserve"> $15 for AARP members, $20 for non-members – due the day of the class.  This driver refresher class is intended to help older drivers improve their skills.  At the completion of the course</w:t>
      </w:r>
      <w:r w:rsidR="00F017F1" w:rsidRPr="002C6595">
        <w:rPr>
          <w:rFonts w:asciiTheme="minorHAnsi" w:eastAsiaTheme="minorHAnsi" w:hAnsiTheme="minorHAnsi" w:cstheme="minorBidi"/>
          <w:color w:val="auto"/>
          <w:sz w:val="22"/>
          <w:szCs w:val="22"/>
        </w:rPr>
        <w:t>,</w:t>
      </w:r>
      <w:r w:rsidRPr="002C6595">
        <w:rPr>
          <w:rFonts w:asciiTheme="minorHAnsi" w:eastAsiaTheme="minorHAnsi" w:hAnsiTheme="minorHAnsi" w:cstheme="minorBidi"/>
          <w:color w:val="auto"/>
          <w:sz w:val="22"/>
          <w:szCs w:val="22"/>
        </w:rPr>
        <w:t xml:space="preserve"> a certificate will be issued which can be presented to an insurance agent for a possible discount.  </w:t>
      </w:r>
      <w:r w:rsidR="00E24BEB" w:rsidRPr="002C6595">
        <w:rPr>
          <w:rFonts w:asciiTheme="minorHAnsi" w:eastAsiaTheme="minorHAnsi" w:hAnsiTheme="minorHAnsi" w:cstheme="minorBidi"/>
          <w:i/>
          <w:color w:val="auto"/>
          <w:sz w:val="22"/>
          <w:szCs w:val="22"/>
        </w:rPr>
        <w:t>Instructor, Joyce Millsap,</w:t>
      </w:r>
    </w:p>
    <w:p w:rsidR="00E24BEB" w:rsidRPr="002C6595" w:rsidRDefault="00E24BEB" w:rsidP="00E24BEB">
      <w:pPr>
        <w:rPr>
          <w:rFonts w:asciiTheme="minorHAnsi" w:eastAsiaTheme="minorHAnsi" w:hAnsiTheme="minorHAnsi" w:cstheme="minorBidi"/>
          <w:color w:val="auto"/>
          <w:sz w:val="22"/>
          <w:szCs w:val="22"/>
        </w:rPr>
      </w:pPr>
      <w:r w:rsidRPr="002C6595">
        <w:rPr>
          <w:rFonts w:asciiTheme="minorHAnsi" w:eastAsiaTheme="minorHAnsi" w:hAnsiTheme="minorHAnsi" w:cstheme="minorBidi"/>
          <w:i/>
          <w:color w:val="auto"/>
          <w:sz w:val="22"/>
          <w:szCs w:val="22"/>
        </w:rPr>
        <w:t>_____</w:t>
      </w:r>
      <w:r w:rsidR="007F7D00" w:rsidRPr="002C6595">
        <w:rPr>
          <w:rFonts w:asciiTheme="minorHAnsi" w:eastAsiaTheme="minorHAnsi" w:hAnsiTheme="minorHAnsi" w:cstheme="minorBidi"/>
          <w:color w:val="auto"/>
          <w:sz w:val="22"/>
          <w:szCs w:val="22"/>
        </w:rPr>
        <w:t xml:space="preserve">Friday, Jan. 29, 10am.  </w:t>
      </w:r>
      <w:r w:rsidR="007F7D00" w:rsidRPr="00EC3965">
        <w:rPr>
          <w:rFonts w:asciiTheme="minorHAnsi" w:eastAsiaTheme="minorHAnsi" w:hAnsiTheme="minorHAnsi" w:cstheme="minorBidi"/>
          <w:b/>
          <w:color w:val="auto"/>
          <w:sz w:val="22"/>
          <w:szCs w:val="22"/>
          <w:u w:val="single"/>
        </w:rPr>
        <w:t>Coffee Hour at Zazzy’Z.</w:t>
      </w:r>
      <w:r w:rsidR="007F7D00" w:rsidRPr="002C6595">
        <w:rPr>
          <w:rFonts w:asciiTheme="minorHAnsi" w:eastAsiaTheme="minorHAnsi" w:hAnsiTheme="minorHAnsi" w:cstheme="minorBidi"/>
          <w:b/>
          <w:color w:val="auto"/>
          <w:sz w:val="22"/>
          <w:szCs w:val="22"/>
        </w:rPr>
        <w:t xml:space="preserve"> </w:t>
      </w:r>
      <w:r w:rsidR="007F7D00" w:rsidRPr="002C6595">
        <w:rPr>
          <w:rFonts w:asciiTheme="minorHAnsi" w:eastAsiaTheme="minorHAnsi" w:hAnsiTheme="minorHAnsi" w:cstheme="minorBidi"/>
          <w:color w:val="auto"/>
          <w:sz w:val="22"/>
          <w:szCs w:val="22"/>
        </w:rPr>
        <w:t>(</w:t>
      </w:r>
      <w:proofErr w:type="gramStart"/>
      <w:r w:rsidR="007F7D00" w:rsidRPr="002C6595">
        <w:rPr>
          <w:rFonts w:asciiTheme="minorHAnsi" w:eastAsiaTheme="minorHAnsi" w:hAnsiTheme="minorHAnsi" w:cstheme="minorBidi"/>
          <w:color w:val="auto"/>
          <w:sz w:val="22"/>
          <w:szCs w:val="22"/>
        </w:rPr>
        <w:t>on</w:t>
      </w:r>
      <w:proofErr w:type="gramEnd"/>
      <w:r w:rsidR="007F7D00" w:rsidRPr="002C6595">
        <w:rPr>
          <w:rFonts w:asciiTheme="minorHAnsi" w:eastAsiaTheme="minorHAnsi" w:hAnsiTheme="minorHAnsi" w:cstheme="minorBidi"/>
          <w:color w:val="auto"/>
          <w:sz w:val="22"/>
          <w:szCs w:val="22"/>
        </w:rPr>
        <w:t xml:space="preserve"> site).  Come, taste and enjoy various Arabica coffees from around the world – you will be surprised how differently each region’s coffee tastes.  Beans will be roasted during the “tasting” so the participants can see how the process is done and how it affects taste</w:t>
      </w:r>
      <w:r w:rsidR="00F35C33" w:rsidRPr="002C6595">
        <w:rPr>
          <w:rFonts w:asciiTheme="minorHAnsi" w:eastAsiaTheme="minorHAnsi" w:hAnsiTheme="minorHAnsi" w:cstheme="minorBidi"/>
          <w:color w:val="auto"/>
          <w:sz w:val="22"/>
          <w:szCs w:val="22"/>
        </w:rPr>
        <w:t>.  Limited to 30.  $5.00 charge but creditable towa</w:t>
      </w:r>
      <w:r w:rsidR="00EB1D71" w:rsidRPr="002C6595">
        <w:rPr>
          <w:rFonts w:asciiTheme="minorHAnsi" w:eastAsiaTheme="minorHAnsi" w:hAnsiTheme="minorHAnsi" w:cstheme="minorBidi"/>
          <w:color w:val="auto"/>
          <w:sz w:val="22"/>
          <w:szCs w:val="22"/>
        </w:rPr>
        <w:t>rds any purchase</w:t>
      </w:r>
      <w:r w:rsidR="00F35C33" w:rsidRPr="002C6595">
        <w:rPr>
          <w:rFonts w:asciiTheme="minorHAnsi" w:eastAsiaTheme="minorHAnsi" w:hAnsiTheme="minorHAnsi" w:cstheme="minorBidi"/>
          <w:color w:val="auto"/>
          <w:sz w:val="22"/>
          <w:szCs w:val="22"/>
        </w:rPr>
        <w:t>.</w:t>
      </w:r>
      <w:r w:rsidR="00EB1D71" w:rsidRPr="002C6595">
        <w:rPr>
          <w:rFonts w:asciiTheme="minorHAnsi" w:eastAsiaTheme="minorHAnsi" w:hAnsiTheme="minorHAnsi" w:cstheme="minorBidi"/>
          <w:color w:val="auto"/>
          <w:sz w:val="22"/>
          <w:szCs w:val="22"/>
        </w:rPr>
        <w:t xml:space="preserve">  Payable at time of class at Zazzy’Z.</w:t>
      </w:r>
    </w:p>
    <w:p w:rsidR="00B719B7" w:rsidRPr="002C6595" w:rsidRDefault="00B719B7" w:rsidP="00E24BEB">
      <w:pPr>
        <w:rPr>
          <w:i/>
          <w:sz w:val="22"/>
          <w:szCs w:val="22"/>
        </w:rPr>
      </w:pPr>
      <w:r w:rsidRPr="002C6595">
        <w:rPr>
          <w:rFonts w:asciiTheme="minorHAnsi" w:eastAsiaTheme="minorHAnsi" w:hAnsiTheme="minorHAnsi" w:cstheme="minorBidi"/>
          <w:i/>
          <w:color w:val="auto"/>
          <w:sz w:val="22"/>
          <w:szCs w:val="22"/>
        </w:rPr>
        <w:lastRenderedPageBreak/>
        <w:t>_____</w:t>
      </w:r>
      <w:r w:rsidRPr="002C6595">
        <w:rPr>
          <w:rFonts w:asciiTheme="minorHAnsi" w:eastAsiaTheme="minorHAnsi" w:hAnsiTheme="minorHAnsi" w:cstheme="minorBidi"/>
          <w:color w:val="auto"/>
          <w:sz w:val="22"/>
          <w:szCs w:val="22"/>
        </w:rPr>
        <w:t>Monday, Feb. 1, 10:30am.</w:t>
      </w:r>
      <w:r w:rsidRPr="002C6595">
        <w:rPr>
          <w:sz w:val="22"/>
          <w:szCs w:val="22"/>
        </w:rPr>
        <w:t xml:space="preserve"> </w:t>
      </w:r>
      <w:r w:rsidRPr="00EC3965">
        <w:rPr>
          <w:b/>
          <w:sz w:val="22"/>
          <w:szCs w:val="22"/>
          <w:u w:val="single"/>
        </w:rPr>
        <w:t>AARP: Life Reimagined Check Up</w:t>
      </w:r>
      <w:r w:rsidRPr="00EC3965">
        <w:rPr>
          <w:sz w:val="22"/>
          <w:szCs w:val="22"/>
          <w:u w:val="single"/>
        </w:rPr>
        <w:t>.</w:t>
      </w:r>
      <w:r w:rsidRPr="002C6595">
        <w:rPr>
          <w:sz w:val="22"/>
          <w:szCs w:val="22"/>
        </w:rPr>
        <w:t xml:space="preserve"> (218)</w:t>
      </w:r>
      <w:r w:rsidR="007F7D00" w:rsidRPr="002C6595">
        <w:rPr>
          <w:sz w:val="22"/>
          <w:szCs w:val="22"/>
        </w:rPr>
        <w:t>. Limit</w:t>
      </w:r>
      <w:r w:rsidRPr="002C6595">
        <w:rPr>
          <w:sz w:val="22"/>
          <w:szCs w:val="22"/>
        </w:rPr>
        <w:t xml:space="preserve"> 10.  The workshop goal is to get people thinking about and taking action on the potential in everyone’s life – envisioning the possibilities, evaluating them and making them reality.  “Dream, Plan, </w:t>
      </w:r>
      <w:proofErr w:type="gramStart"/>
      <w:r w:rsidRPr="002C6595">
        <w:rPr>
          <w:sz w:val="22"/>
          <w:szCs w:val="22"/>
        </w:rPr>
        <w:t>Achieve</w:t>
      </w:r>
      <w:proofErr w:type="gramEnd"/>
      <w:r w:rsidRPr="002C6595">
        <w:rPr>
          <w:sz w:val="22"/>
          <w:szCs w:val="22"/>
        </w:rPr>
        <w:t xml:space="preserve">, Repeat”. Visit </w:t>
      </w:r>
      <w:hyperlink r:id="rId12" w:history="1">
        <w:r w:rsidRPr="002C6595">
          <w:rPr>
            <w:sz w:val="22"/>
            <w:szCs w:val="22"/>
          </w:rPr>
          <w:t>www.lifereimagined.org</w:t>
        </w:r>
      </w:hyperlink>
      <w:r w:rsidRPr="002C6595">
        <w:rPr>
          <w:sz w:val="22"/>
          <w:szCs w:val="22"/>
        </w:rPr>
        <w:t xml:space="preserve"> for more details.  </w:t>
      </w:r>
      <w:r w:rsidRPr="002C6595">
        <w:rPr>
          <w:i/>
          <w:sz w:val="22"/>
          <w:szCs w:val="22"/>
        </w:rPr>
        <w:t xml:space="preserve">Group leader, </w:t>
      </w:r>
      <w:proofErr w:type="spellStart"/>
      <w:r w:rsidRPr="002C6595">
        <w:rPr>
          <w:i/>
          <w:sz w:val="22"/>
          <w:szCs w:val="22"/>
        </w:rPr>
        <w:t>Stevan</w:t>
      </w:r>
      <w:proofErr w:type="spellEnd"/>
      <w:r w:rsidRPr="002C6595">
        <w:rPr>
          <w:i/>
          <w:sz w:val="22"/>
          <w:szCs w:val="22"/>
        </w:rPr>
        <w:t xml:space="preserve"> </w:t>
      </w:r>
      <w:proofErr w:type="spellStart"/>
      <w:r w:rsidRPr="002C6595">
        <w:rPr>
          <w:i/>
          <w:sz w:val="22"/>
          <w:szCs w:val="22"/>
        </w:rPr>
        <w:t>Demase</w:t>
      </w:r>
      <w:proofErr w:type="spellEnd"/>
      <w:r w:rsidRPr="002C6595">
        <w:rPr>
          <w:i/>
          <w:sz w:val="22"/>
          <w:szCs w:val="22"/>
        </w:rPr>
        <w:t>.</w:t>
      </w:r>
    </w:p>
    <w:p w:rsidR="002C6595" w:rsidRPr="002C6595" w:rsidRDefault="002C6595" w:rsidP="002C6595">
      <w:pPr>
        <w:rPr>
          <w:sz w:val="22"/>
          <w:szCs w:val="22"/>
        </w:rPr>
      </w:pPr>
      <w:r w:rsidRPr="002C6595">
        <w:rPr>
          <w:sz w:val="22"/>
          <w:szCs w:val="22"/>
        </w:rPr>
        <w:t>_____</w:t>
      </w:r>
      <w:r w:rsidRPr="002C6595">
        <w:rPr>
          <w:sz w:val="22"/>
          <w:szCs w:val="22"/>
        </w:rPr>
        <w:t xml:space="preserve">Monday, Feb 1, 10 AM, </w:t>
      </w:r>
      <w:r w:rsidRPr="00EC3965">
        <w:rPr>
          <w:b/>
          <w:sz w:val="22"/>
          <w:szCs w:val="22"/>
          <w:u w:val="single"/>
        </w:rPr>
        <w:t>Bristol Brewery Tour #1</w:t>
      </w:r>
      <w:r w:rsidRPr="00EC3965">
        <w:rPr>
          <w:sz w:val="22"/>
          <w:szCs w:val="22"/>
          <w:u w:val="single"/>
        </w:rPr>
        <w:t>,</w:t>
      </w:r>
      <w:r w:rsidRPr="002C6595">
        <w:rPr>
          <w:sz w:val="22"/>
          <w:szCs w:val="22"/>
        </w:rPr>
        <w:t xml:space="preserve"> at Studio Brew, 221 Moore St.   A VIP, behind the scenes look at this new brewery, about the business and background, the equipment and brewing process and their beer styles.  There is a charge for tasting.  (If you sign up separately for Brewery Tour #2, there should be time for lunch on your own, downtown State Street.)  Directions available at the </w:t>
      </w:r>
      <w:r w:rsidRPr="002C6595">
        <w:rPr>
          <w:sz w:val="22"/>
          <w:szCs w:val="22"/>
        </w:rPr>
        <w:t>I</w:t>
      </w:r>
      <w:r w:rsidRPr="002C6595">
        <w:rPr>
          <w:sz w:val="22"/>
          <w:szCs w:val="22"/>
        </w:rPr>
        <w:t>nfo</w:t>
      </w:r>
      <w:r w:rsidRPr="002C6595">
        <w:rPr>
          <w:sz w:val="22"/>
          <w:szCs w:val="22"/>
        </w:rPr>
        <w:t>rmation D</w:t>
      </w:r>
      <w:r w:rsidRPr="002C6595">
        <w:rPr>
          <w:sz w:val="22"/>
          <w:szCs w:val="22"/>
        </w:rPr>
        <w:t xml:space="preserve">esk.  Tour #1 and tour #2 are 0.2 miles apart; with parking in between, however, most restaurants are on State Street. </w:t>
      </w:r>
    </w:p>
    <w:p w:rsidR="002C6595" w:rsidRPr="002C6595" w:rsidRDefault="002C6595" w:rsidP="00E24BEB">
      <w:pPr>
        <w:rPr>
          <w:rFonts w:asciiTheme="minorHAnsi" w:eastAsiaTheme="minorHAnsi" w:hAnsiTheme="minorHAnsi" w:cstheme="minorBidi"/>
          <w:i/>
          <w:color w:val="auto"/>
          <w:sz w:val="22"/>
          <w:szCs w:val="22"/>
        </w:rPr>
      </w:pPr>
      <w:r w:rsidRPr="002C6595">
        <w:rPr>
          <w:sz w:val="22"/>
          <w:szCs w:val="22"/>
        </w:rPr>
        <w:t>_____</w:t>
      </w:r>
      <w:r w:rsidRPr="002C6595">
        <w:rPr>
          <w:sz w:val="22"/>
          <w:szCs w:val="22"/>
        </w:rPr>
        <w:t xml:space="preserve">Monday, Feb. 1, 2 PM, </w:t>
      </w:r>
      <w:r w:rsidRPr="00EC3965">
        <w:rPr>
          <w:b/>
          <w:sz w:val="22"/>
          <w:szCs w:val="22"/>
          <w:u w:val="single"/>
        </w:rPr>
        <w:t>Bristol Brewery Tour #2</w:t>
      </w:r>
      <w:r w:rsidRPr="00EC3965">
        <w:rPr>
          <w:sz w:val="22"/>
          <w:szCs w:val="22"/>
          <w:u w:val="single"/>
        </w:rPr>
        <w:t>,</w:t>
      </w:r>
      <w:r w:rsidRPr="002C6595">
        <w:rPr>
          <w:sz w:val="22"/>
          <w:szCs w:val="22"/>
        </w:rPr>
        <w:t xml:space="preserve"> at Bristol Brewery, 41 Piedmont Ave.  (Sign up separate from Tour #1.)  A VIP, behind the scenes look at this new brewery, about the business and background, the equipment and brewing process and their beer styles.  There is a charge for tasting.   (If you sign up separately for Brewery Tour #1, there should be time for lunch on your own, downtown State Street.)  Directions available at the </w:t>
      </w:r>
      <w:r w:rsidRPr="002C6595">
        <w:rPr>
          <w:sz w:val="22"/>
          <w:szCs w:val="22"/>
        </w:rPr>
        <w:t>I</w:t>
      </w:r>
      <w:r w:rsidRPr="002C6595">
        <w:rPr>
          <w:sz w:val="22"/>
          <w:szCs w:val="22"/>
        </w:rPr>
        <w:t>nfo</w:t>
      </w:r>
      <w:r w:rsidRPr="002C6595">
        <w:rPr>
          <w:sz w:val="22"/>
          <w:szCs w:val="22"/>
        </w:rPr>
        <w:t>rmation</w:t>
      </w:r>
      <w:r w:rsidRPr="002C6595">
        <w:rPr>
          <w:sz w:val="22"/>
          <w:szCs w:val="22"/>
        </w:rPr>
        <w:t xml:space="preserve"> </w:t>
      </w:r>
      <w:r w:rsidRPr="002C6595">
        <w:rPr>
          <w:sz w:val="22"/>
          <w:szCs w:val="22"/>
        </w:rPr>
        <w:t>D</w:t>
      </w:r>
      <w:r w:rsidRPr="002C6595">
        <w:rPr>
          <w:sz w:val="22"/>
          <w:szCs w:val="22"/>
        </w:rPr>
        <w:t>esk.  Tour #1 and tour #2 are 0.2 miles apart; with parking in between, however, most restaurants are on State Street.</w:t>
      </w:r>
    </w:p>
    <w:p w:rsidR="00B719B7" w:rsidRPr="002C6595" w:rsidRDefault="00B719B7" w:rsidP="00E24BEB">
      <w:pPr>
        <w:rPr>
          <w:sz w:val="22"/>
          <w:szCs w:val="22"/>
        </w:rPr>
      </w:pPr>
      <w:r w:rsidRPr="002C6595">
        <w:rPr>
          <w:i/>
          <w:sz w:val="22"/>
          <w:szCs w:val="22"/>
        </w:rPr>
        <w:t>_____</w:t>
      </w:r>
      <w:r w:rsidRPr="002C6595">
        <w:rPr>
          <w:sz w:val="22"/>
          <w:szCs w:val="22"/>
        </w:rPr>
        <w:t xml:space="preserve">Friday, Feb. 5, 11am. </w:t>
      </w:r>
      <w:r w:rsidRPr="00EC3965">
        <w:rPr>
          <w:b/>
          <w:sz w:val="22"/>
          <w:szCs w:val="22"/>
          <w:u w:val="single"/>
        </w:rPr>
        <w:t>Let’s Bowl at Bass Pro.</w:t>
      </w:r>
      <w:r w:rsidRPr="002C6595">
        <w:rPr>
          <w:b/>
          <w:sz w:val="22"/>
          <w:szCs w:val="22"/>
        </w:rPr>
        <w:t xml:space="preserve">  </w:t>
      </w:r>
      <w:r w:rsidRPr="002C6595">
        <w:rPr>
          <w:sz w:val="22"/>
          <w:szCs w:val="22"/>
        </w:rPr>
        <w:t>(</w:t>
      </w:r>
      <w:r w:rsidR="00F86803" w:rsidRPr="002C6595">
        <w:rPr>
          <w:sz w:val="22"/>
          <w:szCs w:val="22"/>
        </w:rPr>
        <w:t>On</w:t>
      </w:r>
      <w:r w:rsidRPr="002C6595">
        <w:rPr>
          <w:sz w:val="22"/>
          <w:szCs w:val="22"/>
        </w:rPr>
        <w:t xml:space="preserve"> site at Bass Pro).  Join in for some fun and winter exercise as COA partners with Uncle Bucks Fishbowl and Grill for a seco</w:t>
      </w:r>
      <w:r w:rsidR="00F017F1" w:rsidRPr="002C6595">
        <w:rPr>
          <w:sz w:val="22"/>
          <w:szCs w:val="22"/>
        </w:rPr>
        <w:t xml:space="preserve">nd bowling outing.  The class includes </w:t>
      </w:r>
      <w:r w:rsidRPr="002C6595">
        <w:rPr>
          <w:sz w:val="22"/>
          <w:szCs w:val="22"/>
        </w:rPr>
        <w:t xml:space="preserve">30 minutes of instruction, one hour of group bowling (shoes and ball rental included).  Lunch is included after bowling.  Limit 30.  Pre-paid $13.00 payable to Uncle Buck’s.  </w:t>
      </w:r>
    </w:p>
    <w:p w:rsidR="00B719B7" w:rsidRPr="002C6595" w:rsidRDefault="00B719B7" w:rsidP="00E24BEB">
      <w:pPr>
        <w:spacing w:line="259" w:lineRule="auto"/>
        <w:rPr>
          <w:sz w:val="22"/>
          <w:szCs w:val="22"/>
        </w:rPr>
      </w:pPr>
      <w:r w:rsidRPr="002C6595">
        <w:rPr>
          <w:sz w:val="22"/>
          <w:szCs w:val="22"/>
        </w:rPr>
        <w:t>_____</w:t>
      </w:r>
      <w:r w:rsidR="002A3D64" w:rsidRPr="002C6595">
        <w:rPr>
          <w:sz w:val="22"/>
          <w:szCs w:val="22"/>
        </w:rPr>
        <w:t xml:space="preserve">Monday, Feb. 8, 1pm.  </w:t>
      </w:r>
      <w:r w:rsidR="002A3D64" w:rsidRPr="00EC3965">
        <w:rPr>
          <w:b/>
          <w:sz w:val="22"/>
          <w:szCs w:val="22"/>
          <w:u w:val="single"/>
        </w:rPr>
        <w:t xml:space="preserve">What’s Your Plan:  A Look at Current Health Care Coverage in </w:t>
      </w:r>
      <w:proofErr w:type="gramStart"/>
      <w:r w:rsidR="002A3D64" w:rsidRPr="00EC3965">
        <w:rPr>
          <w:b/>
          <w:sz w:val="22"/>
          <w:szCs w:val="22"/>
          <w:u w:val="single"/>
        </w:rPr>
        <w:t>2016.</w:t>
      </w:r>
      <w:proofErr w:type="gramEnd"/>
      <w:r w:rsidR="002A3D64" w:rsidRPr="002C6595">
        <w:rPr>
          <w:b/>
          <w:sz w:val="22"/>
          <w:szCs w:val="22"/>
        </w:rPr>
        <w:t xml:space="preserve">  </w:t>
      </w:r>
      <w:r w:rsidR="002A3D64" w:rsidRPr="002C6595">
        <w:rPr>
          <w:sz w:val="22"/>
          <w:szCs w:val="22"/>
        </w:rPr>
        <w:t>(226). Scott Wilson of Mid-South Financial will discuss the ins and outs of Medicare, Medicaid and Long Term Care Insurance.  Scott will talk about how they tie together and how you can devise personal plans for your healthcare to benefit your needs.</w:t>
      </w:r>
    </w:p>
    <w:p w:rsidR="002A3D64" w:rsidRPr="002C6595" w:rsidRDefault="002A3D64" w:rsidP="00E24BEB">
      <w:pPr>
        <w:spacing w:line="259" w:lineRule="auto"/>
        <w:rPr>
          <w:sz w:val="22"/>
          <w:szCs w:val="22"/>
        </w:rPr>
      </w:pPr>
      <w:r w:rsidRPr="002C6595">
        <w:rPr>
          <w:sz w:val="22"/>
          <w:szCs w:val="22"/>
        </w:rPr>
        <w:t xml:space="preserve">_____Friday, Feb. 12, 11am.  </w:t>
      </w:r>
      <w:r w:rsidRPr="00EC3965">
        <w:rPr>
          <w:b/>
          <w:sz w:val="22"/>
          <w:szCs w:val="22"/>
          <w:u w:val="single"/>
        </w:rPr>
        <w:t>Sweetheart Tea Tasting at Camella’s Remember When.</w:t>
      </w:r>
      <w:r w:rsidRPr="002C6595">
        <w:rPr>
          <w:b/>
          <w:sz w:val="22"/>
          <w:szCs w:val="22"/>
        </w:rPr>
        <w:t xml:space="preserve">  </w:t>
      </w:r>
      <w:r w:rsidR="002C6595">
        <w:rPr>
          <w:sz w:val="22"/>
          <w:szCs w:val="22"/>
        </w:rPr>
        <w:t>(O</w:t>
      </w:r>
      <w:r w:rsidRPr="002C6595">
        <w:rPr>
          <w:sz w:val="22"/>
          <w:szCs w:val="22"/>
        </w:rPr>
        <w:t xml:space="preserve">n site).  </w:t>
      </w:r>
      <w:r w:rsidR="00F36D46" w:rsidRPr="002C6595">
        <w:rPr>
          <w:sz w:val="22"/>
          <w:szCs w:val="22"/>
        </w:rPr>
        <w:t>Settle back near a toasty fire and sample special teas designed</w:t>
      </w:r>
      <w:r w:rsidR="00E24BEB" w:rsidRPr="002C6595">
        <w:rPr>
          <w:sz w:val="22"/>
          <w:szCs w:val="22"/>
        </w:rPr>
        <w:t xml:space="preserve"> to comfort and delight as Carrie talks about the finer points of tea tasting just before Valentine’s Day!  Enjoy some of Carrie’s delicious special finger foods.  Limited to 20.  $10.00 payable to Camella’s.</w:t>
      </w:r>
    </w:p>
    <w:p w:rsidR="00E24BEB" w:rsidRPr="002C6595" w:rsidRDefault="00E24BEB" w:rsidP="00E24BEB">
      <w:pPr>
        <w:spacing w:line="259" w:lineRule="auto"/>
        <w:rPr>
          <w:rFonts w:asciiTheme="minorHAnsi" w:eastAsiaTheme="minorHAnsi" w:hAnsiTheme="minorHAnsi" w:cstheme="minorBidi"/>
          <w:i/>
          <w:color w:val="auto"/>
          <w:sz w:val="22"/>
          <w:szCs w:val="22"/>
        </w:rPr>
      </w:pPr>
      <w:r w:rsidRPr="002C6595">
        <w:rPr>
          <w:sz w:val="22"/>
          <w:szCs w:val="22"/>
        </w:rPr>
        <w:t xml:space="preserve">_____ Monday, Feb. 15, 11am. (218)  </w:t>
      </w:r>
      <w:r w:rsidRPr="00EC3965">
        <w:rPr>
          <w:b/>
          <w:sz w:val="22"/>
          <w:szCs w:val="22"/>
          <w:u w:val="single"/>
        </w:rPr>
        <w:t>Skin Care and Make-Up Solutions for Aging Skin.</w:t>
      </w:r>
      <w:r w:rsidRPr="002C6595">
        <w:rPr>
          <w:b/>
          <w:sz w:val="22"/>
          <w:szCs w:val="22"/>
        </w:rPr>
        <w:t xml:space="preserve">  </w:t>
      </w:r>
      <w:r w:rsidRPr="002C6595">
        <w:rPr>
          <w:sz w:val="22"/>
          <w:szCs w:val="22"/>
        </w:rPr>
        <w:t>As we ge</w:t>
      </w:r>
      <w:r w:rsidR="00F017F1" w:rsidRPr="002C6595">
        <w:rPr>
          <w:sz w:val="22"/>
          <w:szCs w:val="22"/>
        </w:rPr>
        <w:t>t older, our skin changes and the</w:t>
      </w:r>
      <w:r w:rsidRPr="002C6595">
        <w:rPr>
          <w:sz w:val="22"/>
          <w:szCs w:val="22"/>
        </w:rPr>
        <w:t xml:space="preserve"> care we give it should change with it.  Sometimes that means adjusting our skin care routines and changing our make-up to suit changing skin conditions.  Come learn tips and techniques for creating that ever-youthful glow. </w:t>
      </w:r>
      <w:r w:rsidR="002D0F0B" w:rsidRPr="002C6595">
        <w:rPr>
          <w:sz w:val="22"/>
          <w:szCs w:val="22"/>
        </w:rPr>
        <w:t xml:space="preserve"> Limited to 15. </w:t>
      </w:r>
      <w:r w:rsidRPr="002C6595">
        <w:rPr>
          <w:sz w:val="22"/>
          <w:szCs w:val="22"/>
        </w:rPr>
        <w:t xml:space="preserve"> </w:t>
      </w:r>
      <w:r w:rsidRPr="002C6595">
        <w:rPr>
          <w:i/>
          <w:sz w:val="22"/>
          <w:szCs w:val="22"/>
        </w:rPr>
        <w:t>Instructor, Allison Witt Price.</w:t>
      </w:r>
    </w:p>
    <w:p w:rsidR="00CC7CF8" w:rsidRPr="002C6595" w:rsidRDefault="00CC7CF8" w:rsidP="00E24BEB">
      <w:pPr>
        <w:pStyle w:val="NoSpacing"/>
        <w:rPr>
          <w:sz w:val="22"/>
          <w:szCs w:val="22"/>
        </w:rPr>
      </w:pPr>
    </w:p>
    <w:p w:rsidR="00F528A8" w:rsidRPr="002C6595" w:rsidRDefault="00F528A8" w:rsidP="00E24BEB">
      <w:pPr>
        <w:rPr>
          <w:sz w:val="22"/>
          <w:szCs w:val="22"/>
        </w:rPr>
      </w:pPr>
    </w:p>
    <w:p w:rsidR="007E44A3" w:rsidRPr="002C6595" w:rsidRDefault="007E44A3" w:rsidP="007F7D00">
      <w:pPr>
        <w:rPr>
          <w:b/>
          <w:sz w:val="22"/>
          <w:szCs w:val="22"/>
        </w:rPr>
      </w:pPr>
      <w:bookmarkStart w:id="0" w:name="_GoBack"/>
      <w:bookmarkEnd w:id="0"/>
    </w:p>
    <w:sectPr w:rsidR="007E44A3" w:rsidRPr="002C6595" w:rsidSect="00E03310">
      <w:headerReference w:type="default" r:id="rId13"/>
      <w:pgSz w:w="12240" w:h="15840"/>
      <w:pgMar w:top="288" w:right="360" w:bottom="288" w:left="36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B9" w:rsidRDefault="008A3CB9" w:rsidP="00F4508D">
      <w:r>
        <w:separator/>
      </w:r>
    </w:p>
  </w:endnote>
  <w:endnote w:type="continuationSeparator" w:id="0">
    <w:p w:rsidR="008A3CB9" w:rsidRDefault="008A3CB9" w:rsidP="00F4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B9" w:rsidRDefault="008A3CB9" w:rsidP="00F4508D">
      <w:r>
        <w:separator/>
      </w:r>
    </w:p>
  </w:footnote>
  <w:footnote w:type="continuationSeparator" w:id="0">
    <w:p w:rsidR="008A3CB9" w:rsidRDefault="008A3CB9" w:rsidP="00F4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15822"/>
      <w:docPartObj>
        <w:docPartGallery w:val="Page Numbers (Top of Page)"/>
        <w:docPartUnique/>
      </w:docPartObj>
    </w:sdtPr>
    <w:sdtEndPr>
      <w:rPr>
        <w:color w:val="7F7F7F" w:themeColor="background1" w:themeShade="7F"/>
        <w:spacing w:val="60"/>
      </w:rPr>
    </w:sdtEndPr>
    <w:sdtContent>
      <w:p w:rsidR="0037672B" w:rsidRDefault="0037672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95C96" w:rsidRPr="00295C96">
          <w:rPr>
            <w:b/>
            <w:bCs/>
            <w:noProof/>
          </w:rPr>
          <w:t>4</w:t>
        </w:r>
        <w:r>
          <w:rPr>
            <w:b/>
            <w:bCs/>
            <w:noProof/>
          </w:rPr>
          <w:fldChar w:fldCharType="end"/>
        </w:r>
        <w:r>
          <w:rPr>
            <w:b/>
            <w:bCs/>
          </w:rPr>
          <w:t xml:space="preserve"> | </w:t>
        </w:r>
        <w:r>
          <w:rPr>
            <w:color w:val="7F7F7F" w:themeColor="background1" w:themeShade="7F"/>
            <w:spacing w:val="60"/>
          </w:rPr>
          <w:t>Page</w:t>
        </w:r>
      </w:p>
    </w:sdtContent>
  </w:sdt>
  <w:p w:rsidR="00DA5747" w:rsidRDefault="00DA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E1B94"/>
    <w:multiLevelType w:val="hybridMultilevel"/>
    <w:tmpl w:val="7D3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D32D1"/>
    <w:multiLevelType w:val="multilevel"/>
    <w:tmpl w:val="77CE82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C215EE4"/>
    <w:multiLevelType w:val="multilevel"/>
    <w:tmpl w:val="276A6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A3"/>
    <w:rsid w:val="00003AFB"/>
    <w:rsid w:val="00011E73"/>
    <w:rsid w:val="00066742"/>
    <w:rsid w:val="0007493F"/>
    <w:rsid w:val="000B1158"/>
    <w:rsid w:val="000D5B43"/>
    <w:rsid w:val="00103590"/>
    <w:rsid w:val="00105307"/>
    <w:rsid w:val="00112361"/>
    <w:rsid w:val="00113AF4"/>
    <w:rsid w:val="00136152"/>
    <w:rsid w:val="001368A2"/>
    <w:rsid w:val="001508EF"/>
    <w:rsid w:val="00163D67"/>
    <w:rsid w:val="001739B8"/>
    <w:rsid w:val="0018139C"/>
    <w:rsid w:val="00187721"/>
    <w:rsid w:val="00196509"/>
    <w:rsid w:val="001C1E3B"/>
    <w:rsid w:val="00241E54"/>
    <w:rsid w:val="00262196"/>
    <w:rsid w:val="0027090E"/>
    <w:rsid w:val="00295C96"/>
    <w:rsid w:val="002A3D64"/>
    <w:rsid w:val="002C6595"/>
    <w:rsid w:val="002D0F0B"/>
    <w:rsid w:val="002E1C3D"/>
    <w:rsid w:val="0032227D"/>
    <w:rsid w:val="0034081B"/>
    <w:rsid w:val="003528D9"/>
    <w:rsid w:val="00363085"/>
    <w:rsid w:val="0037672B"/>
    <w:rsid w:val="003C42D5"/>
    <w:rsid w:val="003D1572"/>
    <w:rsid w:val="003E733D"/>
    <w:rsid w:val="004008CF"/>
    <w:rsid w:val="0040231F"/>
    <w:rsid w:val="00427686"/>
    <w:rsid w:val="00436DC3"/>
    <w:rsid w:val="00466BC9"/>
    <w:rsid w:val="00473F0C"/>
    <w:rsid w:val="00475942"/>
    <w:rsid w:val="00483708"/>
    <w:rsid w:val="00485B81"/>
    <w:rsid w:val="00493CFF"/>
    <w:rsid w:val="004A54E5"/>
    <w:rsid w:val="004A6C6F"/>
    <w:rsid w:val="004B1B34"/>
    <w:rsid w:val="004B2246"/>
    <w:rsid w:val="00502FD7"/>
    <w:rsid w:val="00521E5E"/>
    <w:rsid w:val="00541023"/>
    <w:rsid w:val="00586576"/>
    <w:rsid w:val="0058742D"/>
    <w:rsid w:val="005B270C"/>
    <w:rsid w:val="005D5FBA"/>
    <w:rsid w:val="00672B10"/>
    <w:rsid w:val="00687E23"/>
    <w:rsid w:val="006B23E6"/>
    <w:rsid w:val="00703B2E"/>
    <w:rsid w:val="00747F83"/>
    <w:rsid w:val="00786ED1"/>
    <w:rsid w:val="007B59AA"/>
    <w:rsid w:val="007C66C7"/>
    <w:rsid w:val="007D2980"/>
    <w:rsid w:val="007D36CE"/>
    <w:rsid w:val="007E44A3"/>
    <w:rsid w:val="007F7D00"/>
    <w:rsid w:val="00802804"/>
    <w:rsid w:val="00860784"/>
    <w:rsid w:val="00872A5C"/>
    <w:rsid w:val="0088346C"/>
    <w:rsid w:val="008837B9"/>
    <w:rsid w:val="00892593"/>
    <w:rsid w:val="008A18E5"/>
    <w:rsid w:val="008A3CB9"/>
    <w:rsid w:val="008B1669"/>
    <w:rsid w:val="008B4836"/>
    <w:rsid w:val="008C0C9C"/>
    <w:rsid w:val="008D65C9"/>
    <w:rsid w:val="008F68D4"/>
    <w:rsid w:val="00916F9D"/>
    <w:rsid w:val="009262D6"/>
    <w:rsid w:val="00970A7D"/>
    <w:rsid w:val="00982544"/>
    <w:rsid w:val="0098634E"/>
    <w:rsid w:val="00987D51"/>
    <w:rsid w:val="009B552C"/>
    <w:rsid w:val="009D00F7"/>
    <w:rsid w:val="009E5A1F"/>
    <w:rsid w:val="009E7BBB"/>
    <w:rsid w:val="00A50756"/>
    <w:rsid w:val="00A70A35"/>
    <w:rsid w:val="00A93A73"/>
    <w:rsid w:val="00AA57D0"/>
    <w:rsid w:val="00AA6168"/>
    <w:rsid w:val="00AD3552"/>
    <w:rsid w:val="00AF7526"/>
    <w:rsid w:val="00B719B7"/>
    <w:rsid w:val="00BA54ED"/>
    <w:rsid w:val="00BC7317"/>
    <w:rsid w:val="00BD5407"/>
    <w:rsid w:val="00BE3E9A"/>
    <w:rsid w:val="00BF6926"/>
    <w:rsid w:val="00C27AFE"/>
    <w:rsid w:val="00C3344C"/>
    <w:rsid w:val="00C45D92"/>
    <w:rsid w:val="00C54784"/>
    <w:rsid w:val="00C713B7"/>
    <w:rsid w:val="00C73BAA"/>
    <w:rsid w:val="00C97AFC"/>
    <w:rsid w:val="00CA015B"/>
    <w:rsid w:val="00CA2E04"/>
    <w:rsid w:val="00CB367E"/>
    <w:rsid w:val="00CB3AD4"/>
    <w:rsid w:val="00CC7CF8"/>
    <w:rsid w:val="00CE5E3E"/>
    <w:rsid w:val="00D046DB"/>
    <w:rsid w:val="00D118D3"/>
    <w:rsid w:val="00D228E4"/>
    <w:rsid w:val="00D57BDF"/>
    <w:rsid w:val="00D6290B"/>
    <w:rsid w:val="00D7298F"/>
    <w:rsid w:val="00D93977"/>
    <w:rsid w:val="00DA5747"/>
    <w:rsid w:val="00DC21FD"/>
    <w:rsid w:val="00E03310"/>
    <w:rsid w:val="00E04A72"/>
    <w:rsid w:val="00E06DCD"/>
    <w:rsid w:val="00E24BEB"/>
    <w:rsid w:val="00E3381B"/>
    <w:rsid w:val="00E4283B"/>
    <w:rsid w:val="00E52F5A"/>
    <w:rsid w:val="00E6364B"/>
    <w:rsid w:val="00E91B0B"/>
    <w:rsid w:val="00EA0C8F"/>
    <w:rsid w:val="00EB1D71"/>
    <w:rsid w:val="00EB386E"/>
    <w:rsid w:val="00EC3965"/>
    <w:rsid w:val="00EF0535"/>
    <w:rsid w:val="00EF2E2A"/>
    <w:rsid w:val="00F017F1"/>
    <w:rsid w:val="00F2454B"/>
    <w:rsid w:val="00F35C33"/>
    <w:rsid w:val="00F36D46"/>
    <w:rsid w:val="00F438C2"/>
    <w:rsid w:val="00F4508D"/>
    <w:rsid w:val="00F528A8"/>
    <w:rsid w:val="00F70524"/>
    <w:rsid w:val="00F86803"/>
    <w:rsid w:val="00F86852"/>
    <w:rsid w:val="00FB3665"/>
    <w:rsid w:val="00FD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9F578-C176-4462-A36C-3A160370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44A3"/>
    <w:pPr>
      <w:spacing w:after="0" w:line="240" w:lineRule="auto"/>
    </w:pPr>
    <w:rPr>
      <w:rFonts w:ascii="Calibri" w:eastAsia="Calibri" w:hAnsi="Calibri" w:cs="Calibri"/>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93F"/>
    <w:rPr>
      <w:rFonts w:eastAsiaTheme="minorHAnsi" w:cs="Times New Roman"/>
      <w:color w:val="auto"/>
      <w:sz w:val="22"/>
      <w:szCs w:val="22"/>
    </w:rPr>
  </w:style>
  <w:style w:type="paragraph" w:customStyle="1" w:styleId="yiv2103264808msonormal">
    <w:name w:val="yiv2103264808msonormal"/>
    <w:basedOn w:val="Normal"/>
    <w:rsid w:val="00860784"/>
    <w:pPr>
      <w:spacing w:before="100" w:beforeAutospacing="1" w:after="100" w:afterAutospacing="1"/>
    </w:pPr>
    <w:rPr>
      <w:rFonts w:ascii="Times New Roman" w:eastAsiaTheme="minorHAnsi" w:hAnsi="Times New Roman" w:cs="Times New Roman"/>
      <w:color w:val="auto"/>
      <w:szCs w:val="24"/>
    </w:rPr>
  </w:style>
  <w:style w:type="character" w:styleId="Strong">
    <w:name w:val="Strong"/>
    <w:basedOn w:val="DefaultParagraphFont"/>
    <w:uiPriority w:val="22"/>
    <w:qFormat/>
    <w:rsid w:val="00860784"/>
    <w:rPr>
      <w:b/>
      <w:bCs/>
    </w:rPr>
  </w:style>
  <w:style w:type="character" w:styleId="Emphasis">
    <w:name w:val="Emphasis"/>
    <w:basedOn w:val="DefaultParagraphFont"/>
    <w:uiPriority w:val="20"/>
    <w:qFormat/>
    <w:rsid w:val="00860784"/>
    <w:rPr>
      <w:i/>
      <w:iCs/>
    </w:rPr>
  </w:style>
  <w:style w:type="paragraph" w:styleId="PlainText">
    <w:name w:val="Plain Text"/>
    <w:basedOn w:val="Normal"/>
    <w:link w:val="PlainTextChar"/>
    <w:uiPriority w:val="99"/>
    <w:unhideWhenUsed/>
    <w:rsid w:val="009E5A1F"/>
    <w:rPr>
      <w:rFonts w:eastAsiaTheme="minorHAnsi" w:cstheme="minorBidi"/>
      <w:color w:val="auto"/>
      <w:sz w:val="22"/>
      <w:szCs w:val="21"/>
    </w:rPr>
  </w:style>
  <w:style w:type="character" w:customStyle="1" w:styleId="PlainTextChar">
    <w:name w:val="Plain Text Char"/>
    <w:basedOn w:val="DefaultParagraphFont"/>
    <w:link w:val="PlainText"/>
    <w:uiPriority w:val="99"/>
    <w:rsid w:val="009E5A1F"/>
    <w:rPr>
      <w:rFonts w:ascii="Calibri" w:hAnsi="Calibri"/>
      <w:szCs w:val="21"/>
    </w:rPr>
  </w:style>
  <w:style w:type="paragraph" w:styleId="BalloonText">
    <w:name w:val="Balloon Text"/>
    <w:basedOn w:val="Normal"/>
    <w:link w:val="BalloonTextChar"/>
    <w:uiPriority w:val="99"/>
    <w:semiHidden/>
    <w:unhideWhenUsed/>
    <w:rsid w:val="007D2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980"/>
    <w:rPr>
      <w:rFonts w:ascii="Segoe UI" w:eastAsia="Calibri" w:hAnsi="Segoe UI" w:cs="Segoe UI"/>
      <w:color w:val="000000"/>
      <w:sz w:val="18"/>
      <w:szCs w:val="18"/>
    </w:rPr>
  </w:style>
  <w:style w:type="paragraph" w:styleId="Header">
    <w:name w:val="header"/>
    <w:basedOn w:val="Normal"/>
    <w:link w:val="HeaderChar"/>
    <w:uiPriority w:val="99"/>
    <w:unhideWhenUsed/>
    <w:rsid w:val="00F4508D"/>
    <w:pPr>
      <w:tabs>
        <w:tab w:val="center" w:pos="4680"/>
        <w:tab w:val="right" w:pos="9360"/>
      </w:tabs>
    </w:pPr>
  </w:style>
  <w:style w:type="character" w:customStyle="1" w:styleId="HeaderChar">
    <w:name w:val="Header Char"/>
    <w:basedOn w:val="DefaultParagraphFont"/>
    <w:link w:val="Header"/>
    <w:uiPriority w:val="99"/>
    <w:rsid w:val="00F4508D"/>
    <w:rPr>
      <w:rFonts w:ascii="Calibri" w:eastAsia="Calibri" w:hAnsi="Calibri" w:cs="Calibri"/>
      <w:color w:val="000000"/>
      <w:sz w:val="24"/>
      <w:szCs w:val="20"/>
    </w:rPr>
  </w:style>
  <w:style w:type="paragraph" w:styleId="Footer">
    <w:name w:val="footer"/>
    <w:basedOn w:val="Normal"/>
    <w:link w:val="FooterChar"/>
    <w:uiPriority w:val="99"/>
    <w:unhideWhenUsed/>
    <w:rsid w:val="00F4508D"/>
    <w:pPr>
      <w:tabs>
        <w:tab w:val="center" w:pos="4680"/>
        <w:tab w:val="right" w:pos="9360"/>
      </w:tabs>
    </w:pPr>
  </w:style>
  <w:style w:type="character" w:customStyle="1" w:styleId="FooterChar">
    <w:name w:val="Footer Char"/>
    <w:basedOn w:val="DefaultParagraphFont"/>
    <w:link w:val="Footer"/>
    <w:uiPriority w:val="99"/>
    <w:rsid w:val="00F4508D"/>
    <w:rPr>
      <w:rFonts w:ascii="Calibri" w:eastAsia="Calibri" w:hAnsi="Calibri" w:cs="Calibri"/>
      <w:color w:val="000000"/>
      <w:sz w:val="24"/>
      <w:szCs w:val="20"/>
    </w:rPr>
  </w:style>
  <w:style w:type="paragraph" w:styleId="NoSpacing">
    <w:name w:val="No Spacing"/>
    <w:uiPriority w:val="1"/>
    <w:qFormat/>
    <w:rsid w:val="00586576"/>
    <w:pPr>
      <w:spacing w:after="0" w:line="240" w:lineRule="auto"/>
    </w:pPr>
    <w:rPr>
      <w:rFonts w:ascii="Calibri" w:eastAsia="Calibri" w:hAnsi="Calibri" w:cs="Calibri"/>
      <w:color w:val="000000"/>
      <w:sz w:val="24"/>
      <w:szCs w:val="20"/>
    </w:rPr>
  </w:style>
  <w:style w:type="paragraph" w:styleId="ListParagraph">
    <w:name w:val="List Paragraph"/>
    <w:basedOn w:val="Normal"/>
    <w:uiPriority w:val="34"/>
    <w:qFormat/>
    <w:rsid w:val="00D046DB"/>
    <w:pPr>
      <w:ind w:left="720"/>
      <w:contextualSpacing/>
    </w:pPr>
  </w:style>
  <w:style w:type="character" w:styleId="Hyperlink">
    <w:name w:val="Hyperlink"/>
    <w:basedOn w:val="DefaultParagraphFont"/>
    <w:uiPriority w:val="99"/>
    <w:semiHidden/>
    <w:unhideWhenUsed/>
    <w:rsid w:val="00003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0368">
      <w:bodyDiv w:val="1"/>
      <w:marLeft w:val="0"/>
      <w:marRight w:val="0"/>
      <w:marTop w:val="0"/>
      <w:marBottom w:val="0"/>
      <w:divBdr>
        <w:top w:val="none" w:sz="0" w:space="0" w:color="auto"/>
        <w:left w:val="none" w:sz="0" w:space="0" w:color="auto"/>
        <w:bottom w:val="none" w:sz="0" w:space="0" w:color="auto"/>
        <w:right w:val="none" w:sz="0" w:space="0" w:color="auto"/>
      </w:divBdr>
    </w:div>
    <w:div w:id="66464605">
      <w:bodyDiv w:val="1"/>
      <w:marLeft w:val="0"/>
      <w:marRight w:val="0"/>
      <w:marTop w:val="0"/>
      <w:marBottom w:val="0"/>
      <w:divBdr>
        <w:top w:val="none" w:sz="0" w:space="0" w:color="auto"/>
        <w:left w:val="none" w:sz="0" w:space="0" w:color="auto"/>
        <w:bottom w:val="none" w:sz="0" w:space="0" w:color="auto"/>
        <w:right w:val="none" w:sz="0" w:space="0" w:color="auto"/>
      </w:divBdr>
    </w:div>
    <w:div w:id="86465319">
      <w:bodyDiv w:val="1"/>
      <w:marLeft w:val="0"/>
      <w:marRight w:val="0"/>
      <w:marTop w:val="0"/>
      <w:marBottom w:val="0"/>
      <w:divBdr>
        <w:top w:val="none" w:sz="0" w:space="0" w:color="auto"/>
        <w:left w:val="none" w:sz="0" w:space="0" w:color="auto"/>
        <w:bottom w:val="none" w:sz="0" w:space="0" w:color="auto"/>
        <w:right w:val="none" w:sz="0" w:space="0" w:color="auto"/>
      </w:divBdr>
    </w:div>
    <w:div w:id="172693572">
      <w:bodyDiv w:val="1"/>
      <w:marLeft w:val="0"/>
      <w:marRight w:val="0"/>
      <w:marTop w:val="0"/>
      <w:marBottom w:val="0"/>
      <w:divBdr>
        <w:top w:val="none" w:sz="0" w:space="0" w:color="auto"/>
        <w:left w:val="none" w:sz="0" w:space="0" w:color="auto"/>
        <w:bottom w:val="none" w:sz="0" w:space="0" w:color="auto"/>
        <w:right w:val="none" w:sz="0" w:space="0" w:color="auto"/>
      </w:divBdr>
    </w:div>
    <w:div w:id="189075844">
      <w:bodyDiv w:val="1"/>
      <w:marLeft w:val="0"/>
      <w:marRight w:val="0"/>
      <w:marTop w:val="0"/>
      <w:marBottom w:val="0"/>
      <w:divBdr>
        <w:top w:val="none" w:sz="0" w:space="0" w:color="auto"/>
        <w:left w:val="none" w:sz="0" w:space="0" w:color="auto"/>
        <w:bottom w:val="none" w:sz="0" w:space="0" w:color="auto"/>
        <w:right w:val="none" w:sz="0" w:space="0" w:color="auto"/>
      </w:divBdr>
    </w:div>
    <w:div w:id="241374290">
      <w:bodyDiv w:val="1"/>
      <w:marLeft w:val="0"/>
      <w:marRight w:val="0"/>
      <w:marTop w:val="0"/>
      <w:marBottom w:val="0"/>
      <w:divBdr>
        <w:top w:val="none" w:sz="0" w:space="0" w:color="auto"/>
        <w:left w:val="none" w:sz="0" w:space="0" w:color="auto"/>
        <w:bottom w:val="none" w:sz="0" w:space="0" w:color="auto"/>
        <w:right w:val="none" w:sz="0" w:space="0" w:color="auto"/>
      </w:divBdr>
    </w:div>
    <w:div w:id="351341240">
      <w:bodyDiv w:val="1"/>
      <w:marLeft w:val="0"/>
      <w:marRight w:val="0"/>
      <w:marTop w:val="0"/>
      <w:marBottom w:val="0"/>
      <w:divBdr>
        <w:top w:val="none" w:sz="0" w:space="0" w:color="auto"/>
        <w:left w:val="none" w:sz="0" w:space="0" w:color="auto"/>
        <w:bottom w:val="none" w:sz="0" w:space="0" w:color="auto"/>
        <w:right w:val="none" w:sz="0" w:space="0" w:color="auto"/>
      </w:divBdr>
    </w:div>
    <w:div w:id="351959400">
      <w:bodyDiv w:val="1"/>
      <w:marLeft w:val="0"/>
      <w:marRight w:val="0"/>
      <w:marTop w:val="0"/>
      <w:marBottom w:val="0"/>
      <w:divBdr>
        <w:top w:val="none" w:sz="0" w:space="0" w:color="auto"/>
        <w:left w:val="none" w:sz="0" w:space="0" w:color="auto"/>
        <w:bottom w:val="none" w:sz="0" w:space="0" w:color="auto"/>
        <w:right w:val="none" w:sz="0" w:space="0" w:color="auto"/>
      </w:divBdr>
    </w:div>
    <w:div w:id="458181437">
      <w:bodyDiv w:val="1"/>
      <w:marLeft w:val="0"/>
      <w:marRight w:val="0"/>
      <w:marTop w:val="0"/>
      <w:marBottom w:val="0"/>
      <w:divBdr>
        <w:top w:val="none" w:sz="0" w:space="0" w:color="auto"/>
        <w:left w:val="none" w:sz="0" w:space="0" w:color="auto"/>
        <w:bottom w:val="none" w:sz="0" w:space="0" w:color="auto"/>
        <w:right w:val="none" w:sz="0" w:space="0" w:color="auto"/>
      </w:divBdr>
    </w:div>
    <w:div w:id="512569046">
      <w:bodyDiv w:val="1"/>
      <w:marLeft w:val="0"/>
      <w:marRight w:val="0"/>
      <w:marTop w:val="0"/>
      <w:marBottom w:val="0"/>
      <w:divBdr>
        <w:top w:val="none" w:sz="0" w:space="0" w:color="auto"/>
        <w:left w:val="none" w:sz="0" w:space="0" w:color="auto"/>
        <w:bottom w:val="none" w:sz="0" w:space="0" w:color="auto"/>
        <w:right w:val="none" w:sz="0" w:space="0" w:color="auto"/>
      </w:divBdr>
    </w:div>
    <w:div w:id="556013192">
      <w:bodyDiv w:val="1"/>
      <w:marLeft w:val="0"/>
      <w:marRight w:val="0"/>
      <w:marTop w:val="0"/>
      <w:marBottom w:val="0"/>
      <w:divBdr>
        <w:top w:val="none" w:sz="0" w:space="0" w:color="auto"/>
        <w:left w:val="none" w:sz="0" w:space="0" w:color="auto"/>
        <w:bottom w:val="none" w:sz="0" w:space="0" w:color="auto"/>
        <w:right w:val="none" w:sz="0" w:space="0" w:color="auto"/>
      </w:divBdr>
    </w:div>
    <w:div w:id="579752329">
      <w:bodyDiv w:val="1"/>
      <w:marLeft w:val="0"/>
      <w:marRight w:val="0"/>
      <w:marTop w:val="0"/>
      <w:marBottom w:val="0"/>
      <w:divBdr>
        <w:top w:val="none" w:sz="0" w:space="0" w:color="auto"/>
        <w:left w:val="none" w:sz="0" w:space="0" w:color="auto"/>
        <w:bottom w:val="none" w:sz="0" w:space="0" w:color="auto"/>
        <w:right w:val="none" w:sz="0" w:space="0" w:color="auto"/>
      </w:divBdr>
    </w:div>
    <w:div w:id="654996246">
      <w:bodyDiv w:val="1"/>
      <w:marLeft w:val="0"/>
      <w:marRight w:val="0"/>
      <w:marTop w:val="0"/>
      <w:marBottom w:val="0"/>
      <w:divBdr>
        <w:top w:val="none" w:sz="0" w:space="0" w:color="auto"/>
        <w:left w:val="none" w:sz="0" w:space="0" w:color="auto"/>
        <w:bottom w:val="none" w:sz="0" w:space="0" w:color="auto"/>
        <w:right w:val="none" w:sz="0" w:space="0" w:color="auto"/>
      </w:divBdr>
    </w:div>
    <w:div w:id="777866973">
      <w:bodyDiv w:val="1"/>
      <w:marLeft w:val="0"/>
      <w:marRight w:val="0"/>
      <w:marTop w:val="0"/>
      <w:marBottom w:val="0"/>
      <w:divBdr>
        <w:top w:val="none" w:sz="0" w:space="0" w:color="auto"/>
        <w:left w:val="none" w:sz="0" w:space="0" w:color="auto"/>
        <w:bottom w:val="none" w:sz="0" w:space="0" w:color="auto"/>
        <w:right w:val="none" w:sz="0" w:space="0" w:color="auto"/>
      </w:divBdr>
    </w:div>
    <w:div w:id="1196965929">
      <w:bodyDiv w:val="1"/>
      <w:marLeft w:val="0"/>
      <w:marRight w:val="0"/>
      <w:marTop w:val="0"/>
      <w:marBottom w:val="0"/>
      <w:divBdr>
        <w:top w:val="none" w:sz="0" w:space="0" w:color="auto"/>
        <w:left w:val="none" w:sz="0" w:space="0" w:color="auto"/>
        <w:bottom w:val="none" w:sz="0" w:space="0" w:color="auto"/>
        <w:right w:val="none" w:sz="0" w:space="0" w:color="auto"/>
      </w:divBdr>
    </w:div>
    <w:div w:id="1301301636">
      <w:bodyDiv w:val="1"/>
      <w:marLeft w:val="0"/>
      <w:marRight w:val="0"/>
      <w:marTop w:val="0"/>
      <w:marBottom w:val="0"/>
      <w:divBdr>
        <w:top w:val="none" w:sz="0" w:space="0" w:color="auto"/>
        <w:left w:val="none" w:sz="0" w:space="0" w:color="auto"/>
        <w:bottom w:val="none" w:sz="0" w:space="0" w:color="auto"/>
        <w:right w:val="none" w:sz="0" w:space="0" w:color="auto"/>
      </w:divBdr>
    </w:div>
    <w:div w:id="1305768627">
      <w:bodyDiv w:val="1"/>
      <w:marLeft w:val="0"/>
      <w:marRight w:val="0"/>
      <w:marTop w:val="0"/>
      <w:marBottom w:val="0"/>
      <w:divBdr>
        <w:top w:val="none" w:sz="0" w:space="0" w:color="auto"/>
        <w:left w:val="none" w:sz="0" w:space="0" w:color="auto"/>
        <w:bottom w:val="none" w:sz="0" w:space="0" w:color="auto"/>
        <w:right w:val="none" w:sz="0" w:space="0" w:color="auto"/>
      </w:divBdr>
    </w:div>
    <w:div w:id="1425300687">
      <w:bodyDiv w:val="1"/>
      <w:marLeft w:val="0"/>
      <w:marRight w:val="0"/>
      <w:marTop w:val="0"/>
      <w:marBottom w:val="0"/>
      <w:divBdr>
        <w:top w:val="none" w:sz="0" w:space="0" w:color="auto"/>
        <w:left w:val="none" w:sz="0" w:space="0" w:color="auto"/>
        <w:bottom w:val="none" w:sz="0" w:space="0" w:color="auto"/>
        <w:right w:val="none" w:sz="0" w:space="0" w:color="auto"/>
      </w:divBdr>
    </w:div>
    <w:div w:id="1495950501">
      <w:bodyDiv w:val="1"/>
      <w:marLeft w:val="0"/>
      <w:marRight w:val="0"/>
      <w:marTop w:val="0"/>
      <w:marBottom w:val="0"/>
      <w:divBdr>
        <w:top w:val="none" w:sz="0" w:space="0" w:color="auto"/>
        <w:left w:val="none" w:sz="0" w:space="0" w:color="auto"/>
        <w:bottom w:val="none" w:sz="0" w:space="0" w:color="auto"/>
        <w:right w:val="none" w:sz="0" w:space="0" w:color="auto"/>
      </w:divBdr>
    </w:div>
    <w:div w:id="1606302137">
      <w:bodyDiv w:val="1"/>
      <w:marLeft w:val="0"/>
      <w:marRight w:val="0"/>
      <w:marTop w:val="0"/>
      <w:marBottom w:val="0"/>
      <w:divBdr>
        <w:top w:val="none" w:sz="0" w:space="0" w:color="auto"/>
        <w:left w:val="none" w:sz="0" w:space="0" w:color="auto"/>
        <w:bottom w:val="none" w:sz="0" w:space="0" w:color="auto"/>
        <w:right w:val="none" w:sz="0" w:space="0" w:color="auto"/>
      </w:divBdr>
    </w:div>
    <w:div w:id="1616447097">
      <w:bodyDiv w:val="1"/>
      <w:marLeft w:val="0"/>
      <w:marRight w:val="0"/>
      <w:marTop w:val="0"/>
      <w:marBottom w:val="0"/>
      <w:divBdr>
        <w:top w:val="none" w:sz="0" w:space="0" w:color="auto"/>
        <w:left w:val="none" w:sz="0" w:space="0" w:color="auto"/>
        <w:bottom w:val="none" w:sz="0" w:space="0" w:color="auto"/>
        <w:right w:val="none" w:sz="0" w:space="0" w:color="auto"/>
      </w:divBdr>
    </w:div>
    <w:div w:id="1617172970">
      <w:bodyDiv w:val="1"/>
      <w:marLeft w:val="0"/>
      <w:marRight w:val="0"/>
      <w:marTop w:val="0"/>
      <w:marBottom w:val="0"/>
      <w:divBdr>
        <w:top w:val="none" w:sz="0" w:space="0" w:color="auto"/>
        <w:left w:val="none" w:sz="0" w:space="0" w:color="auto"/>
        <w:bottom w:val="none" w:sz="0" w:space="0" w:color="auto"/>
        <w:right w:val="none" w:sz="0" w:space="0" w:color="auto"/>
      </w:divBdr>
    </w:div>
    <w:div w:id="1691181777">
      <w:bodyDiv w:val="1"/>
      <w:marLeft w:val="0"/>
      <w:marRight w:val="0"/>
      <w:marTop w:val="0"/>
      <w:marBottom w:val="0"/>
      <w:divBdr>
        <w:top w:val="none" w:sz="0" w:space="0" w:color="auto"/>
        <w:left w:val="none" w:sz="0" w:space="0" w:color="auto"/>
        <w:bottom w:val="none" w:sz="0" w:space="0" w:color="auto"/>
        <w:right w:val="none" w:sz="0" w:space="0" w:color="auto"/>
      </w:divBdr>
    </w:div>
    <w:div w:id="1693460228">
      <w:bodyDiv w:val="1"/>
      <w:marLeft w:val="0"/>
      <w:marRight w:val="0"/>
      <w:marTop w:val="0"/>
      <w:marBottom w:val="0"/>
      <w:divBdr>
        <w:top w:val="none" w:sz="0" w:space="0" w:color="auto"/>
        <w:left w:val="none" w:sz="0" w:space="0" w:color="auto"/>
        <w:bottom w:val="none" w:sz="0" w:space="0" w:color="auto"/>
        <w:right w:val="none" w:sz="0" w:space="0" w:color="auto"/>
      </w:divBdr>
    </w:div>
    <w:div w:id="19950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ente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fereimagin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birth_(Buddhis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white@swcenter.edu" TargetMode="External"/><Relationship Id="rId4" Type="http://schemas.openxmlformats.org/officeDocument/2006/relationships/settings" Target="settings.xml"/><Relationship Id="rId9" Type="http://schemas.openxmlformats.org/officeDocument/2006/relationships/hyperlink" Target="mailto:rwhite@swcent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B574-25DA-4036-962C-93C61AE0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SWVHEC</Company>
  <LinksUpToDate>false</LinksUpToDate>
  <CharactersWithSpaces>26074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White</dc:creator>
  <cp:keywords/>
  <dc:description/>
  <cp:lastModifiedBy>Deborah Hensley</cp:lastModifiedBy>
  <cp:revision>4</cp:revision>
  <cp:lastPrinted>2015-12-14T14:05:00Z</cp:lastPrinted>
  <dcterms:created xsi:type="dcterms:W3CDTF">2015-12-11T20:32:00Z</dcterms:created>
  <dcterms:modified xsi:type="dcterms:W3CDTF">2015-12-14T14:05:00Z</dcterms:modified>
</cp:coreProperties>
</file>